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667F" w14:textId="081B1EB3" w:rsidR="00D7655E" w:rsidRPr="00D7655E" w:rsidRDefault="00CD473B" w:rsidP="001E273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D7655E" w:rsidRPr="00D7655E">
        <w:rPr>
          <w:rFonts w:ascii="Times New Roman" w:eastAsia="Times New Roman" w:hAnsi="Times New Roman" w:cs="Times New Roman"/>
          <w:kern w:val="0"/>
          <w:sz w:val="24"/>
          <w:szCs w:val="24"/>
          <w14:ligatures w14:val="none"/>
        </w:rPr>
        <w:t>PATVIRTINTA</w:t>
      </w:r>
    </w:p>
    <w:p w14:paraId="6EF2E93B" w14:textId="77777777" w:rsidR="00D7655E" w:rsidRPr="00D7655E" w:rsidRDefault="00D7655E" w:rsidP="00D7655E">
      <w:pPr>
        <w:spacing w:after="0" w:line="257" w:lineRule="auto"/>
        <w:ind w:left="5103" w:right="24"/>
        <w:rPr>
          <w:rFonts w:ascii="Times New Roman" w:eastAsia="Times New Roman" w:hAnsi="Times New Roman" w:cs="Times New Roman"/>
          <w:kern w:val="0"/>
          <w:sz w:val="24"/>
          <w:szCs w:val="24"/>
          <w14:ligatures w14:val="none"/>
        </w:rPr>
      </w:pPr>
      <w:r w:rsidRPr="00D7655E">
        <w:rPr>
          <w:rFonts w:ascii="Times New Roman" w:eastAsia="Times New Roman" w:hAnsi="Times New Roman" w:cs="Times New Roman"/>
          <w:kern w:val="0"/>
          <w:sz w:val="24"/>
          <w:szCs w:val="24"/>
          <w14:ligatures w14:val="none"/>
        </w:rPr>
        <w:t>Marijampolės „Šaltinio“ progimnazijos</w:t>
      </w:r>
    </w:p>
    <w:p w14:paraId="77EA6721" w14:textId="77AE1843" w:rsidR="00D7655E" w:rsidRPr="00D7655E" w:rsidRDefault="00D7655E" w:rsidP="00D7655E">
      <w:pPr>
        <w:spacing w:after="0" w:line="257" w:lineRule="auto"/>
        <w:ind w:left="5103" w:right="24"/>
        <w:rPr>
          <w:rFonts w:ascii="Times New Roman" w:eastAsia="Times New Roman" w:hAnsi="Times New Roman" w:cs="Times New Roman"/>
          <w:kern w:val="0"/>
          <w:sz w:val="24"/>
          <w:szCs w:val="24"/>
          <w14:ligatures w14:val="none"/>
        </w:rPr>
      </w:pPr>
      <w:r w:rsidRPr="00D7655E">
        <w:rPr>
          <w:rFonts w:ascii="Times New Roman" w:eastAsia="Times New Roman" w:hAnsi="Times New Roman" w:cs="Times New Roman"/>
          <w:kern w:val="0"/>
          <w:sz w:val="24"/>
          <w:szCs w:val="24"/>
          <w14:ligatures w14:val="none"/>
        </w:rPr>
        <w:t xml:space="preserve">direktoriaus 2023 m. rugpjūčio </w:t>
      </w:r>
      <w:r w:rsidR="005947C2">
        <w:rPr>
          <w:rFonts w:ascii="Times New Roman" w:eastAsia="Times New Roman" w:hAnsi="Times New Roman" w:cs="Times New Roman"/>
          <w:kern w:val="0"/>
          <w:sz w:val="24"/>
          <w:szCs w:val="24"/>
          <w14:ligatures w14:val="none"/>
        </w:rPr>
        <w:t>16</w:t>
      </w:r>
      <w:r w:rsidRPr="00D7655E">
        <w:rPr>
          <w:rFonts w:ascii="Times New Roman" w:eastAsia="Times New Roman" w:hAnsi="Times New Roman" w:cs="Times New Roman"/>
          <w:kern w:val="0"/>
          <w:sz w:val="24"/>
          <w:szCs w:val="24"/>
          <w14:ligatures w14:val="none"/>
        </w:rPr>
        <w:t xml:space="preserve"> d.</w:t>
      </w:r>
    </w:p>
    <w:p w14:paraId="76835000" w14:textId="116C9ED5" w:rsidR="00D7655E" w:rsidRPr="00D7655E" w:rsidRDefault="00D7655E" w:rsidP="00D7655E">
      <w:pPr>
        <w:spacing w:after="0" w:line="257" w:lineRule="auto"/>
        <w:ind w:left="5103" w:right="24"/>
        <w:rPr>
          <w:rFonts w:ascii="Times New Roman" w:eastAsia="Times New Roman" w:hAnsi="Times New Roman" w:cs="Times New Roman"/>
          <w:kern w:val="0"/>
          <w:sz w:val="24"/>
          <w:szCs w:val="24"/>
          <w14:ligatures w14:val="none"/>
        </w:rPr>
      </w:pPr>
      <w:r w:rsidRPr="00D7655E">
        <w:rPr>
          <w:rFonts w:ascii="Times New Roman" w:eastAsia="Times New Roman" w:hAnsi="Times New Roman" w:cs="Times New Roman"/>
          <w:kern w:val="0"/>
          <w:sz w:val="24"/>
          <w:szCs w:val="24"/>
          <w14:ligatures w14:val="none"/>
        </w:rPr>
        <w:t xml:space="preserve">įsakymu Nr. V- </w:t>
      </w:r>
      <w:r w:rsidR="005947C2">
        <w:rPr>
          <w:rFonts w:ascii="Times New Roman" w:eastAsia="Times New Roman" w:hAnsi="Times New Roman" w:cs="Times New Roman"/>
          <w:kern w:val="0"/>
          <w:sz w:val="24"/>
          <w:szCs w:val="24"/>
          <w14:ligatures w14:val="none"/>
        </w:rPr>
        <w:t>131</w:t>
      </w:r>
      <w:r w:rsidRPr="00D7655E">
        <w:rPr>
          <w:rFonts w:ascii="Times New Roman" w:eastAsia="Times New Roman" w:hAnsi="Times New Roman" w:cs="Times New Roman"/>
          <w:kern w:val="0"/>
          <w:sz w:val="24"/>
          <w:szCs w:val="24"/>
          <w14:ligatures w14:val="none"/>
        </w:rPr>
        <w:t xml:space="preserve"> (1.3.E)</w:t>
      </w:r>
    </w:p>
    <w:p w14:paraId="26A10950" w14:textId="77777777" w:rsidR="00D7655E" w:rsidRPr="00D7655E" w:rsidRDefault="00D7655E" w:rsidP="00D7655E">
      <w:pPr>
        <w:autoSpaceDE w:val="0"/>
        <w:autoSpaceDN w:val="0"/>
        <w:adjustRightInd w:val="0"/>
        <w:spacing w:after="0" w:line="240" w:lineRule="auto"/>
        <w:rPr>
          <w:rFonts w:ascii="Times New Roman" w:eastAsia="Times New Roman" w:hAnsi="Times New Roman" w:cs="Times New Roman"/>
          <w:color w:val="000000"/>
          <w:kern w:val="0"/>
          <w:sz w:val="23"/>
          <w:szCs w:val="23"/>
          <w14:ligatures w14:val="none"/>
        </w:rPr>
      </w:pPr>
    </w:p>
    <w:p w14:paraId="0AEEF88A" w14:textId="77777777" w:rsidR="00D7655E" w:rsidRPr="00D7655E" w:rsidRDefault="00D7655E" w:rsidP="00D7655E">
      <w:pPr>
        <w:autoSpaceDE w:val="0"/>
        <w:autoSpaceDN w:val="0"/>
        <w:adjustRightInd w:val="0"/>
        <w:spacing w:after="0" w:line="240" w:lineRule="auto"/>
        <w:jc w:val="both"/>
        <w:rPr>
          <w:rFonts w:ascii="Times New Roman" w:eastAsia="Times New Roman" w:hAnsi="Times New Roman" w:cs="Times New Roman"/>
          <w:color w:val="000000"/>
          <w:kern w:val="0"/>
          <w:sz w:val="23"/>
          <w:szCs w:val="23"/>
          <w14:ligatures w14:val="none"/>
        </w:rPr>
      </w:pPr>
    </w:p>
    <w:p w14:paraId="0CC17BA3" w14:textId="77777777" w:rsidR="00D7655E" w:rsidRPr="00D7655E" w:rsidRDefault="00D7655E" w:rsidP="00D7655E">
      <w:pPr>
        <w:autoSpaceDE w:val="0"/>
        <w:autoSpaceDN w:val="0"/>
        <w:adjustRightInd w:val="0"/>
        <w:spacing w:after="0" w:line="240" w:lineRule="auto"/>
        <w:jc w:val="center"/>
        <w:rPr>
          <w:rFonts w:ascii="Times New Roman" w:eastAsia="Times New Roman" w:hAnsi="Times New Roman" w:cs="Times New Roman"/>
          <w:color w:val="000000"/>
          <w:kern w:val="0"/>
          <w:sz w:val="24"/>
          <w:szCs w:val="24"/>
          <w14:ligatures w14:val="none"/>
        </w:rPr>
      </w:pPr>
      <w:r w:rsidRPr="00D7655E">
        <w:rPr>
          <w:rFonts w:ascii="Times New Roman" w:eastAsia="Times New Roman" w:hAnsi="Times New Roman" w:cs="Times New Roman"/>
          <w:b/>
          <w:bCs/>
          <w:color w:val="000000"/>
          <w:kern w:val="0"/>
          <w:sz w:val="24"/>
          <w:szCs w:val="24"/>
          <w14:ligatures w14:val="none"/>
        </w:rPr>
        <w:t>MARIJAMPOLĖS „ŠALTINIO“ PROGIMNAZIJOS</w:t>
      </w:r>
    </w:p>
    <w:p w14:paraId="75B0C3D9" w14:textId="1E36F5CC" w:rsidR="00D7655E" w:rsidRPr="00D7655E" w:rsidRDefault="00D7655E" w:rsidP="00D7655E">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D7655E">
        <w:rPr>
          <w:rFonts w:ascii="Times New Roman" w:hAnsi="Times New Roman" w:cs="Times New Roman"/>
          <w:b/>
          <w:bCs/>
          <w:sz w:val="24"/>
          <w:szCs w:val="24"/>
        </w:rPr>
        <w:t>MOKINIŲ PROJEKTI</w:t>
      </w:r>
      <w:r w:rsidR="00852978">
        <w:rPr>
          <w:rFonts w:ascii="Times New Roman" w:hAnsi="Times New Roman" w:cs="Times New Roman"/>
          <w:b/>
          <w:bCs/>
          <w:sz w:val="24"/>
          <w:szCs w:val="24"/>
        </w:rPr>
        <w:t>NĖS</w:t>
      </w:r>
      <w:r w:rsidRPr="00D7655E">
        <w:rPr>
          <w:rFonts w:ascii="Times New Roman" w:hAnsi="Times New Roman" w:cs="Times New Roman"/>
          <w:b/>
          <w:bCs/>
          <w:sz w:val="24"/>
          <w:szCs w:val="24"/>
        </w:rPr>
        <w:t xml:space="preserve"> </w:t>
      </w:r>
      <w:r w:rsidR="00852978">
        <w:rPr>
          <w:rFonts w:ascii="Times New Roman" w:hAnsi="Times New Roman" w:cs="Times New Roman"/>
          <w:b/>
          <w:bCs/>
          <w:sz w:val="24"/>
          <w:szCs w:val="24"/>
        </w:rPr>
        <w:t>VEIKLOS</w:t>
      </w:r>
      <w:r w:rsidRPr="00D7655E">
        <w:rPr>
          <w:rFonts w:ascii="Times New Roman" w:hAnsi="Times New Roman" w:cs="Times New Roman"/>
          <w:b/>
          <w:bCs/>
          <w:sz w:val="24"/>
          <w:szCs w:val="24"/>
        </w:rPr>
        <w:t xml:space="preserve"> ORGANIZAVIMO TVARKOS APRAŠAS</w:t>
      </w:r>
    </w:p>
    <w:p w14:paraId="19565F69" w14:textId="77777777" w:rsidR="00D7655E" w:rsidRPr="00D7655E" w:rsidRDefault="00D7655E" w:rsidP="00D7655E">
      <w:pPr>
        <w:pStyle w:val="Default"/>
        <w:ind w:right="-23" w:firstLine="709"/>
        <w:jc w:val="both"/>
      </w:pPr>
    </w:p>
    <w:p w14:paraId="2196F120" w14:textId="77777777" w:rsidR="00D7655E" w:rsidRPr="00D7655E" w:rsidRDefault="00D7655E" w:rsidP="00D7655E">
      <w:pPr>
        <w:pStyle w:val="Default"/>
        <w:ind w:right="-23" w:firstLine="709"/>
        <w:jc w:val="center"/>
      </w:pPr>
      <w:r w:rsidRPr="00D7655E">
        <w:rPr>
          <w:b/>
          <w:bCs/>
        </w:rPr>
        <w:t>I SKYRIUS</w:t>
      </w:r>
    </w:p>
    <w:p w14:paraId="36AD1205" w14:textId="77777777" w:rsidR="00D7655E" w:rsidRDefault="00D7655E" w:rsidP="00D7655E">
      <w:pPr>
        <w:pStyle w:val="Default"/>
        <w:ind w:right="-23" w:firstLine="709"/>
        <w:jc w:val="center"/>
        <w:rPr>
          <w:b/>
          <w:bCs/>
        </w:rPr>
      </w:pPr>
      <w:r w:rsidRPr="00D7655E">
        <w:rPr>
          <w:b/>
          <w:bCs/>
        </w:rPr>
        <w:t>BENDROSIOS NUOSTATOS</w:t>
      </w:r>
    </w:p>
    <w:p w14:paraId="5491C365" w14:textId="77777777" w:rsidR="00852978" w:rsidRPr="0015173E" w:rsidRDefault="00852978" w:rsidP="007D7004">
      <w:pPr>
        <w:spacing w:after="0" w:line="200" w:lineRule="exact"/>
        <w:ind w:right="-1" w:firstLine="709"/>
        <w:jc w:val="both"/>
        <w:rPr>
          <w:rFonts w:ascii="Times New Roman" w:eastAsia="Times New Roman" w:hAnsi="Times New Roman" w:cs="Times New Roman"/>
          <w:kern w:val="0"/>
          <w:sz w:val="20"/>
          <w:szCs w:val="20"/>
          <w14:ligatures w14:val="none"/>
        </w:rPr>
      </w:pPr>
    </w:p>
    <w:p w14:paraId="1F12480A" w14:textId="7F93934A"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1.  Marijampolės „Šaltinio“ progimnazijos  projektinės  veiklos organizavimo tvarkos  aprašas  (toliau Aprašas) reglamentuoja projektų planavimo, vykdymo, vertinimo, atsiskaitymo tvarką.</w:t>
      </w:r>
    </w:p>
    <w:p w14:paraId="1B6278C8" w14:textId="77777777"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2.  Vartojamos sąvokos:</w:t>
      </w:r>
    </w:p>
    <w:p w14:paraId="2BC05FA2" w14:textId="77777777"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2.1.  </w:t>
      </w:r>
      <w:r w:rsidRPr="00852978">
        <w:rPr>
          <w:rFonts w:ascii="Times New Roman" w:hAnsi="Times New Roman" w:cs="Times New Roman"/>
          <w:b/>
          <w:sz w:val="24"/>
          <w:szCs w:val="24"/>
        </w:rPr>
        <w:t xml:space="preserve">Projektas </w:t>
      </w:r>
      <w:r w:rsidRPr="00852978">
        <w:rPr>
          <w:rFonts w:ascii="Times New Roman" w:hAnsi="Times New Roman" w:cs="Times New Roman"/>
          <w:sz w:val="24"/>
          <w:szCs w:val="24"/>
        </w:rPr>
        <w:t>– tai organizuota mokinių veikla, nukreipta į realios problemos sprendimą ir turinti apibrėžtą laiką problemai spręsti, baigtinius išteklius, su numatytais problemos sprendimo etapais, vertinimu ir ataskaita.</w:t>
      </w:r>
    </w:p>
    <w:p w14:paraId="0E218E90" w14:textId="77777777"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2.2.  </w:t>
      </w:r>
      <w:r w:rsidRPr="00852978">
        <w:rPr>
          <w:rFonts w:ascii="Times New Roman" w:hAnsi="Times New Roman" w:cs="Times New Roman"/>
          <w:b/>
          <w:sz w:val="24"/>
          <w:szCs w:val="24"/>
        </w:rPr>
        <w:t xml:space="preserve">Projekto tikslas </w:t>
      </w:r>
      <w:r w:rsidRPr="00852978">
        <w:rPr>
          <w:rFonts w:ascii="Times New Roman" w:hAnsi="Times New Roman" w:cs="Times New Roman"/>
          <w:sz w:val="24"/>
          <w:szCs w:val="24"/>
        </w:rPr>
        <w:t>apibrėžia galutinį rezultatą (ko bus siekiama įgyvendinant projektą) ir yra projekto darbų orientyras.</w:t>
      </w:r>
    </w:p>
    <w:p w14:paraId="3866F371" w14:textId="77777777"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2.3.  </w:t>
      </w:r>
      <w:r w:rsidRPr="00852978">
        <w:rPr>
          <w:rFonts w:ascii="Times New Roman" w:hAnsi="Times New Roman" w:cs="Times New Roman"/>
          <w:b/>
          <w:sz w:val="24"/>
          <w:szCs w:val="24"/>
        </w:rPr>
        <w:t xml:space="preserve">Projekto uždaviniai – </w:t>
      </w:r>
      <w:r w:rsidRPr="00852978">
        <w:rPr>
          <w:rFonts w:ascii="Times New Roman" w:hAnsi="Times New Roman" w:cs="Times New Roman"/>
          <w:sz w:val="24"/>
          <w:szCs w:val="24"/>
        </w:rPr>
        <w:t>tai projekte numatomi etapai tikslui pasiekti. Uždaviniai siejami su projekto rezultatais, kad vėliau būtų galima patikrinti, ar yra įgyvendinti ir rezultatas yra akivaizdus, matomas, išmatuojamas.</w:t>
      </w:r>
    </w:p>
    <w:p w14:paraId="798A5CE0" w14:textId="4C874F80"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2.4.  </w:t>
      </w:r>
      <w:r w:rsidRPr="00852978">
        <w:rPr>
          <w:rFonts w:ascii="Times New Roman" w:hAnsi="Times New Roman" w:cs="Times New Roman"/>
          <w:b/>
          <w:sz w:val="24"/>
          <w:szCs w:val="24"/>
        </w:rPr>
        <w:t xml:space="preserve">Projekto   planas   –   </w:t>
      </w:r>
      <w:r w:rsidRPr="00852978">
        <w:rPr>
          <w:rFonts w:ascii="Times New Roman" w:hAnsi="Times New Roman" w:cs="Times New Roman"/>
          <w:sz w:val="24"/>
          <w:szCs w:val="24"/>
        </w:rPr>
        <w:t>tai   projekto   vykdymo   etapai,   kuriuose   numatyti problemos sprendimo būdai, dalyvių atsakomybės sritys, terminai, ištekliai, vertinimo kriterijai.</w:t>
      </w:r>
    </w:p>
    <w:p w14:paraId="4C19EB25" w14:textId="24410C16" w:rsidR="00852978" w:rsidRPr="0085297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2.5.  </w:t>
      </w:r>
      <w:r w:rsidRPr="00852978">
        <w:rPr>
          <w:rFonts w:ascii="Times New Roman" w:hAnsi="Times New Roman" w:cs="Times New Roman"/>
          <w:b/>
          <w:sz w:val="24"/>
          <w:szCs w:val="24"/>
        </w:rPr>
        <w:t xml:space="preserve">Projekto komanda – </w:t>
      </w:r>
      <w:r w:rsidRPr="00852978">
        <w:rPr>
          <w:rFonts w:ascii="Times New Roman" w:hAnsi="Times New Roman" w:cs="Times New Roman"/>
          <w:sz w:val="24"/>
          <w:szCs w:val="24"/>
        </w:rPr>
        <w:t>tai laikinai suburta mokinių grupė (2 – 4 mokiniai</w:t>
      </w:r>
      <w:r w:rsidR="009B1734">
        <w:rPr>
          <w:rFonts w:ascii="Times New Roman" w:hAnsi="Times New Roman" w:cs="Times New Roman"/>
          <w:sz w:val="24"/>
          <w:szCs w:val="24"/>
        </w:rPr>
        <w:t xml:space="preserve"> arba pagal mokytojo </w:t>
      </w:r>
      <w:r w:rsidR="0015173E">
        <w:rPr>
          <w:rFonts w:ascii="Times New Roman" w:hAnsi="Times New Roman" w:cs="Times New Roman"/>
          <w:sz w:val="24"/>
          <w:szCs w:val="24"/>
        </w:rPr>
        <w:t>sprendimą</w:t>
      </w:r>
      <w:r w:rsidRPr="00852978">
        <w:rPr>
          <w:rFonts w:ascii="Times New Roman" w:hAnsi="Times New Roman" w:cs="Times New Roman"/>
          <w:sz w:val="24"/>
          <w:szCs w:val="24"/>
        </w:rPr>
        <w:t>) tikslui pasiekti ir projekto vadovas – mokytojas.</w:t>
      </w:r>
    </w:p>
    <w:p w14:paraId="157D3BCA" w14:textId="78E50247" w:rsidR="009B1734"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2.6.  </w:t>
      </w:r>
      <w:r w:rsidRPr="00852978">
        <w:rPr>
          <w:rFonts w:ascii="Times New Roman" w:hAnsi="Times New Roman" w:cs="Times New Roman"/>
          <w:b/>
          <w:sz w:val="24"/>
          <w:szCs w:val="24"/>
        </w:rPr>
        <w:t xml:space="preserve">Projekto vertinimas – </w:t>
      </w:r>
      <w:r w:rsidRPr="00852978">
        <w:rPr>
          <w:rFonts w:ascii="Times New Roman" w:hAnsi="Times New Roman" w:cs="Times New Roman"/>
          <w:sz w:val="24"/>
          <w:szCs w:val="24"/>
        </w:rPr>
        <w:t>projekto eigos vertinimas, kai įsivertina kiekvienas narys/grupė už  tarpinius  rezultatus,  ir  galutinis  visos  komandos  vertinimas  už  problemos  sprendimą  pateikiant ataskaitą.</w:t>
      </w:r>
    </w:p>
    <w:p w14:paraId="7B05FA03" w14:textId="77777777" w:rsidR="009B1734"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2.7.  </w:t>
      </w:r>
      <w:r w:rsidRPr="00852978">
        <w:rPr>
          <w:rFonts w:ascii="Times New Roman" w:hAnsi="Times New Roman" w:cs="Times New Roman"/>
          <w:b/>
          <w:sz w:val="24"/>
          <w:szCs w:val="24"/>
        </w:rPr>
        <w:t xml:space="preserve">Projekto anotacija </w:t>
      </w:r>
      <w:r w:rsidRPr="00852978">
        <w:rPr>
          <w:rFonts w:ascii="Times New Roman" w:hAnsi="Times New Roman" w:cs="Times New Roman"/>
          <w:sz w:val="24"/>
          <w:szCs w:val="24"/>
        </w:rPr>
        <w:t>– trumpas projekto apibūdinimas.</w:t>
      </w:r>
      <w:r w:rsidRPr="00852978">
        <w:rPr>
          <w:rFonts w:ascii="Times New Roman" w:hAnsi="Times New Roman" w:cs="Times New Roman"/>
          <w:sz w:val="24"/>
          <w:szCs w:val="24"/>
        </w:rPr>
        <w:tab/>
      </w:r>
    </w:p>
    <w:p w14:paraId="29D5F56A" w14:textId="77777777" w:rsidR="009B1734"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3.    Projektinės  veiklos  metu  organizuojami  ilgalaikiai  (trukmė  ne  mažiau  kaip  vieneri metai) ir trumpalaikiai (trukmė iki trijų mėnesių) projektai.</w:t>
      </w:r>
    </w:p>
    <w:p w14:paraId="6A103F77" w14:textId="7CAE127E" w:rsidR="00657158" w:rsidRDefault="00852978" w:rsidP="007D7004">
      <w:pPr>
        <w:pStyle w:val="Betarp"/>
        <w:ind w:right="-1" w:firstLine="709"/>
        <w:jc w:val="both"/>
        <w:rPr>
          <w:rFonts w:ascii="Times New Roman" w:hAnsi="Times New Roman" w:cs="Times New Roman"/>
          <w:sz w:val="24"/>
          <w:szCs w:val="24"/>
        </w:rPr>
      </w:pPr>
      <w:r w:rsidRPr="00852978">
        <w:rPr>
          <w:rFonts w:ascii="Times New Roman" w:hAnsi="Times New Roman" w:cs="Times New Roman"/>
          <w:sz w:val="24"/>
          <w:szCs w:val="24"/>
        </w:rPr>
        <w:t xml:space="preserve">4.     </w:t>
      </w:r>
      <w:r w:rsidRPr="00852978">
        <w:rPr>
          <w:rFonts w:ascii="Times New Roman" w:hAnsi="Times New Roman" w:cs="Times New Roman"/>
          <w:position w:val="-1"/>
          <w:sz w:val="24"/>
          <w:szCs w:val="24"/>
        </w:rPr>
        <w:t xml:space="preserve">Ilgalaikių  ir    </w:t>
      </w:r>
      <w:r w:rsidRPr="00852978">
        <w:rPr>
          <w:rFonts w:ascii="Times New Roman" w:hAnsi="Times New Roman" w:cs="Times New Roman"/>
          <w:sz w:val="24"/>
          <w:szCs w:val="24"/>
        </w:rPr>
        <w:t>trumpalaikių mokinių projekt</w:t>
      </w:r>
      <w:r w:rsidR="000A6549">
        <w:rPr>
          <w:rFonts w:ascii="Times New Roman" w:hAnsi="Times New Roman" w:cs="Times New Roman"/>
          <w:sz w:val="24"/>
          <w:szCs w:val="24"/>
        </w:rPr>
        <w:t>ų</w:t>
      </w:r>
      <w:r w:rsidRPr="00852978">
        <w:rPr>
          <w:rFonts w:ascii="Times New Roman" w:hAnsi="Times New Roman" w:cs="Times New Roman"/>
          <w:sz w:val="24"/>
          <w:szCs w:val="24"/>
        </w:rPr>
        <w:t xml:space="preserve"> darbai orientuoti į mokomųjų dalykų ugdymo turinio įgyvendinimą ir bendrųjų kompetencijų ugdymą.</w:t>
      </w:r>
    </w:p>
    <w:p w14:paraId="53F3BF2E" w14:textId="78B3F57A" w:rsidR="00657158" w:rsidRPr="00657158" w:rsidRDefault="00657158" w:rsidP="007D7004">
      <w:pPr>
        <w:pStyle w:val="Betarp"/>
        <w:ind w:right="-1"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57158">
        <w:rPr>
          <w:rFonts w:ascii="Times New Roman" w:eastAsia="Times New Roman" w:hAnsi="Times New Roman" w:cs="Times New Roman"/>
          <w:kern w:val="0"/>
          <w:sz w:val="24"/>
          <w:szCs w:val="24"/>
          <w14:ligatures w14:val="none"/>
        </w:rPr>
        <w:t>Projektin</w:t>
      </w:r>
      <w:r>
        <w:rPr>
          <w:rFonts w:ascii="Times New Roman" w:eastAsia="Times New Roman" w:hAnsi="Times New Roman" w:cs="Times New Roman"/>
          <w:kern w:val="0"/>
          <w:sz w:val="24"/>
          <w:szCs w:val="24"/>
          <w14:ligatures w14:val="none"/>
        </w:rPr>
        <w:t>ės</w:t>
      </w:r>
      <w:r w:rsidRPr="0065715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veiklos</w:t>
      </w:r>
      <w:r w:rsidRPr="00657158">
        <w:rPr>
          <w:rFonts w:ascii="Times New Roman" w:eastAsia="Times New Roman" w:hAnsi="Times New Roman" w:cs="Times New Roman"/>
          <w:kern w:val="0"/>
          <w:sz w:val="24"/>
          <w:szCs w:val="24"/>
          <w14:ligatures w14:val="none"/>
        </w:rPr>
        <w:t xml:space="preserve"> tikslai:</w:t>
      </w:r>
    </w:p>
    <w:p w14:paraId="48FA18DC" w14:textId="14514D70" w:rsidR="00657158" w:rsidRPr="00657158" w:rsidRDefault="00657158" w:rsidP="00474E67">
      <w:pPr>
        <w:spacing w:before="21" w:after="0" w:line="258" w:lineRule="auto"/>
        <w:ind w:left="142" w:right="-1" w:firstLine="567"/>
        <w:jc w:val="both"/>
        <w:rPr>
          <w:rFonts w:ascii="Times New Roman" w:eastAsia="Times New Roman" w:hAnsi="Times New Roman" w:cs="Times New Roman"/>
          <w:kern w:val="0"/>
          <w:sz w:val="24"/>
          <w:szCs w:val="24"/>
          <w14:ligatures w14:val="none"/>
        </w:rPr>
      </w:pPr>
      <w:r w:rsidRPr="00657158">
        <w:rPr>
          <w:rFonts w:ascii="Times New Roman" w:eastAsia="Times New Roman" w:hAnsi="Times New Roman" w:cs="Times New Roman"/>
          <w:kern w:val="0"/>
          <w:sz w:val="24"/>
          <w:szCs w:val="24"/>
          <w14:ligatures w14:val="none"/>
        </w:rPr>
        <w:t xml:space="preserve">5.1.  </w:t>
      </w:r>
      <w:r w:rsidR="00A3296A">
        <w:rPr>
          <w:rFonts w:ascii="Times New Roman" w:eastAsia="Times New Roman" w:hAnsi="Times New Roman" w:cs="Times New Roman"/>
          <w:kern w:val="0"/>
          <w:sz w:val="24"/>
          <w:szCs w:val="24"/>
          <w14:ligatures w14:val="none"/>
        </w:rPr>
        <w:t>s</w:t>
      </w:r>
      <w:r w:rsidRPr="00657158">
        <w:rPr>
          <w:rFonts w:ascii="Times New Roman" w:eastAsia="Times New Roman" w:hAnsi="Times New Roman" w:cs="Times New Roman"/>
          <w:kern w:val="0"/>
          <w:sz w:val="24"/>
          <w:szCs w:val="24"/>
          <w14:ligatures w14:val="none"/>
        </w:rPr>
        <w:t>udaryti sąlygas mokiniams ugdytis mokymosi mokytis gebėjimus, gebėjimus spręsti problemas, priimti sprendimus, savarankiškai mokytis.</w:t>
      </w:r>
    </w:p>
    <w:p w14:paraId="3D987EE6" w14:textId="442A038C" w:rsidR="00657158" w:rsidRDefault="00657158" w:rsidP="00474E67">
      <w:pPr>
        <w:spacing w:before="1" w:after="0" w:line="240" w:lineRule="auto"/>
        <w:ind w:left="994" w:right="-1" w:hanging="285"/>
        <w:rPr>
          <w:rFonts w:ascii="Times New Roman" w:eastAsia="Times New Roman" w:hAnsi="Times New Roman" w:cs="Times New Roman"/>
          <w:kern w:val="0"/>
          <w:sz w:val="24"/>
          <w:szCs w:val="24"/>
          <w14:ligatures w14:val="none"/>
        </w:rPr>
      </w:pPr>
      <w:r w:rsidRPr="00657158">
        <w:rPr>
          <w:rFonts w:ascii="Times New Roman" w:eastAsia="Times New Roman" w:hAnsi="Times New Roman" w:cs="Times New Roman"/>
          <w:kern w:val="0"/>
          <w:sz w:val="24"/>
          <w:szCs w:val="24"/>
          <w14:ligatures w14:val="none"/>
        </w:rPr>
        <w:t xml:space="preserve">5.2.  </w:t>
      </w:r>
      <w:r w:rsidR="00A3296A">
        <w:rPr>
          <w:rFonts w:ascii="Times New Roman" w:eastAsia="Times New Roman" w:hAnsi="Times New Roman" w:cs="Times New Roman"/>
          <w:kern w:val="0"/>
          <w:sz w:val="24"/>
          <w:szCs w:val="24"/>
          <w14:ligatures w14:val="none"/>
        </w:rPr>
        <w:t>s</w:t>
      </w:r>
      <w:r w:rsidRPr="00657158">
        <w:rPr>
          <w:rFonts w:ascii="Times New Roman" w:eastAsia="Times New Roman" w:hAnsi="Times New Roman" w:cs="Times New Roman"/>
          <w:kern w:val="0"/>
          <w:sz w:val="24"/>
          <w:szCs w:val="24"/>
          <w14:ligatures w14:val="none"/>
        </w:rPr>
        <w:t>katinti mokinius savarankiškai, pažangiai mąstyti, kurti, tyrinėti, analizuoti.</w:t>
      </w:r>
    </w:p>
    <w:p w14:paraId="0982F0AD" w14:textId="41C59002" w:rsidR="006C3B5E" w:rsidRPr="006C3B5E" w:rsidRDefault="006C3B5E" w:rsidP="006C3B5E">
      <w:pPr>
        <w:pStyle w:val="Default"/>
        <w:spacing w:after="27"/>
        <w:ind w:right="-23" w:firstLine="709"/>
        <w:jc w:val="both"/>
      </w:pPr>
      <w:r>
        <w:rPr>
          <w:rFonts w:eastAsia="Times New Roman"/>
          <w14:ligatures w14:val="none"/>
        </w:rPr>
        <w:t xml:space="preserve">5.3. </w:t>
      </w:r>
      <w:r w:rsidRPr="00D7655E">
        <w:t xml:space="preserve">padėti mokiniams ugdytis gebėjimą išsikelti probleminį klausimą ir surasti atsakymą į jį; </w:t>
      </w:r>
    </w:p>
    <w:p w14:paraId="654FF178" w14:textId="79134657" w:rsidR="007D7004" w:rsidRPr="00657158" w:rsidRDefault="00657158" w:rsidP="006C3B5E">
      <w:pPr>
        <w:pStyle w:val="Default"/>
        <w:spacing w:after="27"/>
        <w:ind w:right="-1" w:firstLine="709"/>
        <w:jc w:val="both"/>
      </w:pPr>
      <w:r>
        <w:rPr>
          <w:rFonts w:eastAsia="Times New Roman"/>
          <w14:ligatures w14:val="none"/>
        </w:rPr>
        <w:t>5.</w:t>
      </w:r>
      <w:r w:rsidR="006C3B5E">
        <w:rPr>
          <w:rFonts w:eastAsia="Times New Roman"/>
          <w14:ligatures w14:val="none"/>
        </w:rPr>
        <w:t>4</w:t>
      </w:r>
      <w:r>
        <w:rPr>
          <w:rFonts w:eastAsia="Times New Roman"/>
          <w14:ligatures w14:val="none"/>
        </w:rPr>
        <w:t xml:space="preserve">. </w:t>
      </w:r>
      <w:r w:rsidRPr="00D7655E">
        <w:t xml:space="preserve">padėti mokiniams išsiugdyti informacinį raštingumą: gebėjimą gauti, įvertinti ir vartoti informaciją naudojant įvairius šaltinius; </w:t>
      </w:r>
      <w:bookmarkStart w:id="0" w:name="_Hlk142398873"/>
    </w:p>
    <w:bookmarkEnd w:id="0"/>
    <w:p w14:paraId="0DBFB422" w14:textId="737E6CB7" w:rsidR="00657158" w:rsidRPr="007D7004" w:rsidRDefault="00657158" w:rsidP="00A3296A">
      <w:pPr>
        <w:spacing w:before="21" w:after="0" w:line="240" w:lineRule="auto"/>
        <w:ind w:firstLine="709"/>
        <w:rPr>
          <w:rFonts w:ascii="Times New Roman" w:eastAsia="Times New Roman" w:hAnsi="Times New Roman" w:cs="Times New Roman"/>
          <w:kern w:val="0"/>
          <w:sz w:val="24"/>
          <w:szCs w:val="24"/>
          <w14:ligatures w14:val="none"/>
        </w:rPr>
      </w:pPr>
      <w:r w:rsidRPr="00657158">
        <w:rPr>
          <w:rFonts w:ascii="Times New Roman" w:eastAsia="Times New Roman" w:hAnsi="Times New Roman" w:cs="Times New Roman"/>
          <w:kern w:val="0"/>
          <w:sz w:val="24"/>
          <w:szCs w:val="24"/>
          <w14:ligatures w14:val="none"/>
        </w:rPr>
        <w:t>5.</w:t>
      </w:r>
      <w:r w:rsidR="007D7004">
        <w:rPr>
          <w:rFonts w:ascii="Times New Roman" w:eastAsia="Times New Roman" w:hAnsi="Times New Roman" w:cs="Times New Roman"/>
          <w:kern w:val="0"/>
          <w:sz w:val="24"/>
          <w:szCs w:val="24"/>
          <w14:ligatures w14:val="none"/>
        </w:rPr>
        <w:t>5</w:t>
      </w:r>
      <w:r w:rsidRPr="00657158">
        <w:rPr>
          <w:rFonts w:ascii="Times New Roman" w:eastAsia="Times New Roman" w:hAnsi="Times New Roman" w:cs="Times New Roman"/>
          <w:kern w:val="0"/>
          <w:sz w:val="24"/>
          <w:szCs w:val="24"/>
          <w14:ligatures w14:val="none"/>
        </w:rPr>
        <w:t>.  Skatinti mokinių bendravimą ir bendradarbiavimą bei ugdyti socialines kompetencijas</w:t>
      </w:r>
      <w:r w:rsidR="006C3B5E">
        <w:rPr>
          <w:rFonts w:ascii="Times New Roman" w:eastAsia="Times New Roman" w:hAnsi="Times New Roman" w:cs="Times New Roman"/>
          <w:kern w:val="0"/>
          <w:sz w:val="24"/>
          <w:szCs w:val="24"/>
          <w14:ligatures w14:val="none"/>
        </w:rPr>
        <w:t>.</w:t>
      </w:r>
    </w:p>
    <w:p w14:paraId="0E6E2B09" w14:textId="1A7C7B8C" w:rsidR="007D7004" w:rsidRPr="00D7655E" w:rsidRDefault="007D7004" w:rsidP="007D7004">
      <w:pPr>
        <w:pStyle w:val="Default"/>
        <w:ind w:right="-23" w:firstLine="709"/>
        <w:jc w:val="both"/>
      </w:pPr>
      <w:r>
        <w:t>6</w:t>
      </w:r>
      <w:r w:rsidRPr="00D7655E">
        <w:t>. Projektinio darbo metu ugdomi gebėjimai: mokomieji, komandos būrimo, bendradarbiavimo, planavimo, analizavimo, interpretavimo, probleminio klausimo išsikėlimo, hipotezių formulavimo, prognozavimo, statistinių duomenų apdorojimo, lyginimo, anketavimo, interviu organizavimo, atrinkimo, sugebėjimo naudotis įvairiomis paieškos sistemomis, demonstravimo, retorikos, apibendrinimo, medžiagos pateikimo, vertinimo, kritinio mąstymo ir kt. Projektinio darbo metu skiriamas didelis dėmesys kūrybiškumo</w:t>
      </w:r>
      <w:r>
        <w:t>, kritinio mąstymo</w:t>
      </w:r>
      <w:r w:rsidRPr="00D7655E">
        <w:t xml:space="preserve"> ugdymuisi. </w:t>
      </w:r>
    </w:p>
    <w:p w14:paraId="68BEA89B" w14:textId="6F043A81" w:rsidR="007D7004" w:rsidRPr="00852978" w:rsidRDefault="007D7004" w:rsidP="00852978">
      <w:pPr>
        <w:pStyle w:val="Betarp"/>
        <w:rPr>
          <w:rFonts w:ascii="Times New Roman" w:hAnsi="Times New Roman" w:cs="Times New Roman"/>
          <w:sz w:val="24"/>
          <w:szCs w:val="24"/>
        </w:rPr>
        <w:sectPr w:rsidR="007D7004" w:rsidRPr="00852978" w:rsidSect="007D7004">
          <w:headerReference w:type="default" r:id="rId6"/>
          <w:pgSz w:w="11920" w:h="16840"/>
          <w:pgMar w:top="900" w:right="580" w:bottom="280" w:left="1560" w:header="568" w:footer="0" w:gutter="0"/>
          <w:cols w:space="1296"/>
          <w:docGrid w:linePitch="272"/>
        </w:sectPr>
      </w:pPr>
    </w:p>
    <w:p w14:paraId="1369CD40" w14:textId="1EB6FF69" w:rsidR="00852978" w:rsidRPr="00852978" w:rsidRDefault="00852978" w:rsidP="00852978">
      <w:pPr>
        <w:pStyle w:val="Betarp"/>
        <w:rPr>
          <w:rFonts w:ascii="Times New Roman" w:hAnsi="Times New Roman" w:cs="Times New Roman"/>
          <w:sz w:val="24"/>
          <w:szCs w:val="24"/>
        </w:rPr>
        <w:sectPr w:rsidR="00852978" w:rsidRPr="00852978" w:rsidSect="007D7004">
          <w:type w:val="continuous"/>
          <w:pgSz w:w="11920" w:h="16840"/>
          <w:pgMar w:top="900" w:right="580" w:bottom="280" w:left="1560" w:header="567" w:footer="567" w:gutter="0"/>
          <w:cols w:num="2" w:space="1296" w:equalWidth="0">
            <w:col w:w="828" w:space="166"/>
            <w:col w:w="8946"/>
          </w:cols>
        </w:sectPr>
      </w:pPr>
    </w:p>
    <w:p w14:paraId="16C79ECA" w14:textId="77777777" w:rsidR="00C60589" w:rsidRDefault="00C60589" w:rsidP="00C60589">
      <w:pPr>
        <w:pStyle w:val="Default"/>
      </w:pPr>
    </w:p>
    <w:p w14:paraId="03237C3C" w14:textId="0832FC32" w:rsidR="00C60589" w:rsidRPr="00C60589" w:rsidRDefault="00C60589" w:rsidP="00C60589">
      <w:pPr>
        <w:pStyle w:val="Default"/>
        <w:ind w:firstLine="709"/>
        <w:jc w:val="center"/>
      </w:pPr>
      <w:r w:rsidRPr="00C60589">
        <w:rPr>
          <w:b/>
          <w:bCs/>
        </w:rPr>
        <w:t>II SKYRIUS</w:t>
      </w:r>
    </w:p>
    <w:p w14:paraId="0361BCE7" w14:textId="22933F23" w:rsidR="00C60589" w:rsidRDefault="00C60589" w:rsidP="00C60589">
      <w:pPr>
        <w:pStyle w:val="Default"/>
        <w:ind w:firstLine="709"/>
        <w:jc w:val="center"/>
        <w:rPr>
          <w:b/>
          <w:bCs/>
        </w:rPr>
      </w:pPr>
      <w:r w:rsidRPr="00C60589">
        <w:rPr>
          <w:b/>
          <w:bCs/>
        </w:rPr>
        <w:t>PROJEKT</w:t>
      </w:r>
      <w:r w:rsidR="003C5DEB">
        <w:rPr>
          <w:b/>
          <w:bCs/>
        </w:rPr>
        <w:t>INIŲ DARBŲ</w:t>
      </w:r>
      <w:r w:rsidR="00B138D3">
        <w:rPr>
          <w:b/>
          <w:bCs/>
        </w:rPr>
        <w:t xml:space="preserve"> RENGIMAS</w:t>
      </w:r>
    </w:p>
    <w:p w14:paraId="6A821121" w14:textId="77777777" w:rsidR="003C5DEB" w:rsidRPr="00C60589" w:rsidRDefault="003C5DEB" w:rsidP="00C60589">
      <w:pPr>
        <w:pStyle w:val="Default"/>
        <w:ind w:firstLine="709"/>
        <w:jc w:val="center"/>
      </w:pPr>
    </w:p>
    <w:p w14:paraId="579898C0" w14:textId="77C121EB" w:rsidR="00C60589" w:rsidRPr="00C60589" w:rsidRDefault="009A4A3D" w:rsidP="00C60589">
      <w:pPr>
        <w:pStyle w:val="Default"/>
        <w:spacing w:after="27"/>
        <w:ind w:firstLine="709"/>
        <w:jc w:val="both"/>
      </w:pPr>
      <w:r>
        <w:t>7</w:t>
      </w:r>
      <w:r w:rsidR="00C60589" w:rsidRPr="00C60589">
        <w:t>. Projektinė veikla 5</w:t>
      </w:r>
      <w:r w:rsidR="00244B73">
        <w:t>-8</w:t>
      </w:r>
      <w:r w:rsidR="00C60589" w:rsidRPr="00C60589">
        <w:t xml:space="preserve"> kl. integruota </w:t>
      </w:r>
      <w:r w:rsidR="00244B73">
        <w:t>į</w:t>
      </w:r>
      <w:r w:rsidR="00C60589" w:rsidRPr="00C60589">
        <w:t xml:space="preserve"> </w:t>
      </w:r>
      <w:r w:rsidR="00C60589">
        <w:t>mokom</w:t>
      </w:r>
      <w:r w:rsidR="00244B73">
        <w:t>uo</w:t>
      </w:r>
      <w:r w:rsidR="00C60589">
        <w:t>si</w:t>
      </w:r>
      <w:r w:rsidR="00244B73">
        <w:t>u</w:t>
      </w:r>
      <w:r w:rsidR="00C60589">
        <w:t>s dalyk</w:t>
      </w:r>
      <w:r w:rsidR="00244B73">
        <w:t>u</w:t>
      </w:r>
      <w:r w:rsidR="00C60589">
        <w:t>s</w:t>
      </w:r>
      <w:r w:rsidR="00244B73">
        <w:t xml:space="preserve">, </w:t>
      </w:r>
      <w:r w:rsidR="00C60589">
        <w:t>dalykų moduli</w:t>
      </w:r>
      <w:r w:rsidR="00244B73">
        <w:t>u</w:t>
      </w:r>
      <w:r w:rsidR="00C60589">
        <w:t>s</w:t>
      </w:r>
      <w:r w:rsidR="00244B73">
        <w:t>, neformalų vaikų švietimą.</w:t>
      </w:r>
    </w:p>
    <w:p w14:paraId="1428DC61" w14:textId="5E8BC040" w:rsidR="00C60589" w:rsidRPr="00C60589" w:rsidRDefault="009A4A3D" w:rsidP="00C60589">
      <w:pPr>
        <w:pStyle w:val="Default"/>
        <w:ind w:firstLine="709"/>
        <w:jc w:val="both"/>
      </w:pPr>
      <w:r>
        <w:t>8</w:t>
      </w:r>
      <w:r w:rsidR="00C60589" w:rsidRPr="00C60589">
        <w:t>. Pr</w:t>
      </w:r>
      <w:r w:rsidR="00C5088E">
        <w:t>ogimnazijoje</w:t>
      </w:r>
      <w:r w:rsidR="00C60589" w:rsidRPr="00C60589">
        <w:t xml:space="preserve"> sudarytos galimybės atlikti projektinį darbą technologijų, informacinių technologijų kabinetuose, laboratorijo</w:t>
      </w:r>
      <w:r w:rsidR="00C5088E">
        <w:t xml:space="preserve">se, </w:t>
      </w:r>
      <w:r w:rsidR="00C60589">
        <w:t xml:space="preserve">Marijampolės atviros prieigos </w:t>
      </w:r>
      <w:r w:rsidR="00C60589" w:rsidRPr="00C60589">
        <w:t>STEAM centre</w:t>
      </w:r>
      <w:r w:rsidR="00C5088E">
        <w:t xml:space="preserve"> ir kt.</w:t>
      </w:r>
    </w:p>
    <w:p w14:paraId="4A4F35C9" w14:textId="097026B6" w:rsidR="00E7107D" w:rsidRPr="00E7107D" w:rsidRDefault="009A4A3D" w:rsidP="00E7107D">
      <w:pPr>
        <w:pStyle w:val="Betarp"/>
        <w:ind w:firstLine="709"/>
        <w:jc w:val="both"/>
        <w:rPr>
          <w:rFonts w:ascii="Times New Roman" w:hAnsi="Times New Roman" w:cs="Times New Roman"/>
          <w:sz w:val="24"/>
          <w:szCs w:val="24"/>
        </w:rPr>
      </w:pPr>
      <w:r>
        <w:rPr>
          <w:rFonts w:ascii="Times New Roman" w:hAnsi="Times New Roman" w:cs="Times New Roman"/>
          <w:sz w:val="24"/>
          <w:szCs w:val="24"/>
        </w:rPr>
        <w:t>9</w:t>
      </w:r>
      <w:r w:rsidR="00E7107D" w:rsidRPr="00E7107D">
        <w:rPr>
          <w:rFonts w:ascii="Times New Roman" w:hAnsi="Times New Roman" w:cs="Times New Roman"/>
          <w:sz w:val="24"/>
          <w:szCs w:val="24"/>
        </w:rPr>
        <w:t>.    Projektinio darbo struktūra: procesas, rezultatas, pristatymas.</w:t>
      </w:r>
    </w:p>
    <w:p w14:paraId="6E98C8E9" w14:textId="279BFEA7" w:rsidR="00E7107D" w:rsidRPr="00E7107D" w:rsidRDefault="009A4A3D" w:rsidP="00E7107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w:t>
      </w:r>
      <w:r w:rsidR="00E7107D" w:rsidRPr="00E7107D">
        <w:rPr>
          <w:rFonts w:ascii="Times New Roman" w:hAnsi="Times New Roman" w:cs="Times New Roman"/>
          <w:sz w:val="24"/>
          <w:szCs w:val="24"/>
        </w:rPr>
        <w:t>. Pagal veiklos pobūdį projektas gali būti:</w:t>
      </w:r>
    </w:p>
    <w:p w14:paraId="7033B47E" w14:textId="1BDEDEFE" w:rsidR="00E7107D" w:rsidRPr="00E7107D" w:rsidRDefault="009A4A3D" w:rsidP="00E7107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w:t>
      </w:r>
      <w:r w:rsidR="00E7107D" w:rsidRPr="00E7107D">
        <w:rPr>
          <w:rFonts w:ascii="Times New Roman" w:hAnsi="Times New Roman" w:cs="Times New Roman"/>
          <w:sz w:val="24"/>
          <w:szCs w:val="24"/>
        </w:rPr>
        <w:t>.1. Tiriamasis (šaltinių analizė, gamtamoksliniai, socialiniai tyrimai), jį sudaro aprašas/pateiktys ir jo/jų pristatymas.</w:t>
      </w:r>
    </w:p>
    <w:p w14:paraId="44DB60DD" w14:textId="5F1FABE4" w:rsidR="00E7107D" w:rsidRPr="00E7107D" w:rsidRDefault="009A4A3D" w:rsidP="00E7107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w:t>
      </w:r>
      <w:r w:rsidR="00E7107D" w:rsidRPr="00E7107D">
        <w:rPr>
          <w:rFonts w:ascii="Times New Roman" w:hAnsi="Times New Roman" w:cs="Times New Roman"/>
          <w:sz w:val="24"/>
          <w:szCs w:val="24"/>
        </w:rPr>
        <w:t>.2. Kuriamasis - technologijų (produkto, paslaugos sukūrimas), jį sudaro produktas, aprašas/</w:t>
      </w:r>
      <w:r w:rsidR="00E7107D">
        <w:rPr>
          <w:rFonts w:ascii="Times New Roman" w:hAnsi="Times New Roman" w:cs="Times New Roman"/>
          <w:sz w:val="24"/>
          <w:szCs w:val="24"/>
        </w:rPr>
        <w:t xml:space="preserve"> </w:t>
      </w:r>
      <w:r w:rsidR="00E7107D" w:rsidRPr="00E7107D">
        <w:rPr>
          <w:rFonts w:ascii="Times New Roman" w:hAnsi="Times New Roman" w:cs="Times New Roman"/>
          <w:sz w:val="24"/>
          <w:szCs w:val="24"/>
        </w:rPr>
        <w:t>pateiktys ir jo/jų pristatymas.</w:t>
      </w:r>
    </w:p>
    <w:p w14:paraId="4005AC73" w14:textId="54BC646A" w:rsidR="00E7107D" w:rsidRPr="00E7107D" w:rsidRDefault="009A4A3D" w:rsidP="00E7107D">
      <w:pPr>
        <w:pStyle w:val="Betarp"/>
        <w:ind w:firstLine="709"/>
        <w:jc w:val="both"/>
        <w:rPr>
          <w:rFonts w:ascii="Times New Roman" w:hAnsi="Times New Roman" w:cs="Times New Roman"/>
          <w:sz w:val="24"/>
          <w:szCs w:val="24"/>
        </w:rPr>
      </w:pPr>
      <w:r>
        <w:rPr>
          <w:rFonts w:ascii="Times New Roman" w:hAnsi="Times New Roman" w:cs="Times New Roman"/>
          <w:sz w:val="24"/>
          <w:szCs w:val="24"/>
        </w:rPr>
        <w:t>10</w:t>
      </w:r>
      <w:r w:rsidR="00E7107D" w:rsidRPr="00E7107D">
        <w:rPr>
          <w:rFonts w:ascii="Times New Roman" w:hAnsi="Times New Roman" w:cs="Times New Roman"/>
          <w:sz w:val="24"/>
          <w:szCs w:val="24"/>
        </w:rPr>
        <w:t>.3.</w:t>
      </w:r>
      <w:r w:rsidR="00E7107D">
        <w:rPr>
          <w:rFonts w:ascii="Times New Roman" w:hAnsi="Times New Roman" w:cs="Times New Roman"/>
          <w:sz w:val="24"/>
          <w:szCs w:val="24"/>
        </w:rPr>
        <w:t xml:space="preserve"> </w:t>
      </w:r>
      <w:r w:rsidR="00E7107D" w:rsidRPr="00E7107D">
        <w:rPr>
          <w:rFonts w:ascii="Times New Roman" w:hAnsi="Times New Roman" w:cs="Times New Roman"/>
          <w:sz w:val="24"/>
          <w:szCs w:val="24"/>
        </w:rPr>
        <w:t>Meninis - kuriamasis  (muzikinis  numeris,  teatro  etiudas, šokis, spektaklis, filmas  ir  pan.),  jį  sudaro kūrybinis darbas, aprašas, kūrybinio darbo pristatymas.</w:t>
      </w:r>
    </w:p>
    <w:p w14:paraId="34B58BFF" w14:textId="0696B720"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   Projekto aprašą sudaro šios dalys:</w:t>
      </w:r>
    </w:p>
    <w:p w14:paraId="33C895C5" w14:textId="051B8D09"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1.</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Titulinis lapas;</w:t>
      </w:r>
    </w:p>
    <w:p w14:paraId="31268221" w14:textId="39E610DC" w:rsidR="00E7107D" w:rsidRPr="00E7107D" w:rsidRDefault="009A4A3D" w:rsidP="009A4A3D">
      <w:pPr>
        <w:spacing w:before="24"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.2.</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Turinys;</w:t>
      </w:r>
    </w:p>
    <w:p w14:paraId="2D5B047B" w14:textId="4A28B47C"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.3.</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Akademinio sąžiningumo deklaracija;</w:t>
      </w:r>
    </w:p>
    <w:p w14:paraId="17C7AA05" w14:textId="66BDBB8F"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.4.</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Įvadas;</w:t>
      </w:r>
    </w:p>
    <w:p w14:paraId="61D2324B" w14:textId="0188A7B8"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.5.</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Dėstomoji dalis;</w:t>
      </w:r>
    </w:p>
    <w:p w14:paraId="57E05517" w14:textId="49E2B5FC" w:rsidR="00E7107D" w:rsidRPr="00E7107D" w:rsidRDefault="009A4A3D" w:rsidP="009A4A3D">
      <w:pPr>
        <w:spacing w:before="22"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.6.</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Įsivertinimas;</w:t>
      </w:r>
    </w:p>
    <w:p w14:paraId="542D3822" w14:textId="2876BF9B"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.7.</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Literatūros šaltinių sąrašas;</w:t>
      </w:r>
    </w:p>
    <w:p w14:paraId="65CF55F4" w14:textId="3490748C" w:rsidR="00E7107D" w:rsidRPr="00E7107D" w:rsidRDefault="009A4A3D" w:rsidP="009A4A3D">
      <w:pPr>
        <w:spacing w:before="21" w:after="0" w:line="240" w:lineRule="auto"/>
        <w:ind w:firstLine="709"/>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r w:rsidR="00E7107D" w:rsidRPr="00E7107D">
        <w:rPr>
          <w:rFonts w:ascii="Times New Roman" w:eastAsia="Times New Roman" w:hAnsi="Times New Roman" w:cs="Times New Roman"/>
          <w:kern w:val="0"/>
          <w:sz w:val="24"/>
          <w:szCs w:val="24"/>
          <w14:ligatures w14:val="none"/>
        </w:rPr>
        <w:t>.8.</w:t>
      </w:r>
      <w:r w:rsidR="00E7107D">
        <w:rPr>
          <w:rFonts w:ascii="Times New Roman" w:eastAsia="Times New Roman" w:hAnsi="Times New Roman" w:cs="Times New Roman"/>
          <w:kern w:val="0"/>
          <w:sz w:val="24"/>
          <w:szCs w:val="24"/>
          <w14:ligatures w14:val="none"/>
        </w:rPr>
        <w:t xml:space="preserve"> </w:t>
      </w:r>
      <w:r w:rsidR="00E7107D" w:rsidRPr="00E7107D">
        <w:rPr>
          <w:rFonts w:ascii="Times New Roman" w:eastAsia="Times New Roman" w:hAnsi="Times New Roman" w:cs="Times New Roman"/>
          <w:kern w:val="0"/>
          <w:sz w:val="24"/>
          <w:szCs w:val="24"/>
          <w14:ligatures w14:val="none"/>
        </w:rPr>
        <w:t>Priedai (jei yra).</w:t>
      </w:r>
    </w:p>
    <w:p w14:paraId="26612EF9" w14:textId="5E21572B" w:rsidR="00C60589" w:rsidRPr="00C60589" w:rsidRDefault="00C60589" w:rsidP="00C60589">
      <w:pPr>
        <w:pStyle w:val="Default"/>
        <w:ind w:firstLine="709"/>
        <w:jc w:val="both"/>
      </w:pPr>
    </w:p>
    <w:p w14:paraId="3D6DB5DC" w14:textId="77777777" w:rsidR="00C60589" w:rsidRDefault="00C60589" w:rsidP="00C60589">
      <w:pPr>
        <w:pStyle w:val="Default"/>
        <w:rPr>
          <w:b/>
          <w:bCs/>
          <w:sz w:val="23"/>
          <w:szCs w:val="23"/>
        </w:rPr>
      </w:pPr>
    </w:p>
    <w:p w14:paraId="0B32ED79" w14:textId="703E51B1" w:rsidR="00C60589" w:rsidRDefault="00C60589" w:rsidP="00DF2393">
      <w:pPr>
        <w:pStyle w:val="Default"/>
        <w:jc w:val="center"/>
        <w:rPr>
          <w:sz w:val="23"/>
          <w:szCs w:val="23"/>
        </w:rPr>
      </w:pPr>
      <w:r>
        <w:rPr>
          <w:b/>
          <w:bCs/>
          <w:sz w:val="23"/>
          <w:szCs w:val="23"/>
        </w:rPr>
        <w:t>III SKYRIUS</w:t>
      </w:r>
    </w:p>
    <w:p w14:paraId="3BCCEB70" w14:textId="049AC8A3" w:rsidR="00C60589" w:rsidRDefault="00C60589" w:rsidP="00DF2393">
      <w:pPr>
        <w:pStyle w:val="Default"/>
        <w:ind w:firstLine="709"/>
        <w:jc w:val="center"/>
        <w:rPr>
          <w:sz w:val="23"/>
          <w:szCs w:val="23"/>
        </w:rPr>
      </w:pPr>
      <w:r>
        <w:rPr>
          <w:b/>
          <w:bCs/>
          <w:sz w:val="23"/>
          <w:szCs w:val="23"/>
        </w:rPr>
        <w:t xml:space="preserve">PROJEKTINĖS VEIKLOS </w:t>
      </w:r>
      <w:r w:rsidR="001E2733">
        <w:rPr>
          <w:b/>
          <w:bCs/>
          <w:sz w:val="23"/>
          <w:szCs w:val="23"/>
        </w:rPr>
        <w:t>VYKDYMAS</w:t>
      </w:r>
    </w:p>
    <w:p w14:paraId="4ACFF98F" w14:textId="221013DF" w:rsidR="00C60589" w:rsidRDefault="00C60589" w:rsidP="009A4A3D">
      <w:pPr>
        <w:pStyle w:val="Default"/>
        <w:ind w:firstLine="709"/>
        <w:jc w:val="both"/>
        <w:rPr>
          <w:sz w:val="23"/>
          <w:szCs w:val="23"/>
        </w:rPr>
      </w:pPr>
    </w:p>
    <w:p w14:paraId="27A5C183" w14:textId="70A6EB97" w:rsidR="00C60589" w:rsidRDefault="009A4A3D" w:rsidP="00DF2393">
      <w:pPr>
        <w:pStyle w:val="Default"/>
        <w:ind w:firstLine="709"/>
        <w:jc w:val="both"/>
        <w:rPr>
          <w:sz w:val="23"/>
          <w:szCs w:val="23"/>
        </w:rPr>
      </w:pPr>
      <w:r>
        <w:rPr>
          <w:sz w:val="23"/>
          <w:szCs w:val="23"/>
        </w:rPr>
        <w:t>12</w:t>
      </w:r>
      <w:r w:rsidR="00C60589">
        <w:rPr>
          <w:sz w:val="23"/>
          <w:szCs w:val="23"/>
        </w:rPr>
        <w:t xml:space="preserve">. Vykdymas: </w:t>
      </w:r>
    </w:p>
    <w:p w14:paraId="1CFD7AE9" w14:textId="1C756655" w:rsidR="00C60589" w:rsidRDefault="009A4A3D" w:rsidP="00DF2393">
      <w:pPr>
        <w:pStyle w:val="Default"/>
        <w:spacing w:after="27"/>
        <w:ind w:firstLine="709"/>
        <w:jc w:val="both"/>
        <w:rPr>
          <w:sz w:val="23"/>
          <w:szCs w:val="23"/>
        </w:rPr>
      </w:pPr>
      <w:r>
        <w:rPr>
          <w:sz w:val="23"/>
          <w:szCs w:val="23"/>
        </w:rPr>
        <w:t>12</w:t>
      </w:r>
      <w:r w:rsidR="00C60589">
        <w:rPr>
          <w:sz w:val="23"/>
          <w:szCs w:val="23"/>
        </w:rPr>
        <w:t xml:space="preserve">.1. planuodamas projektinę veiklą kiekvienas mokinys, konsultuojamas projekto vadovo-konsultanto, pasirenka, kuriam lygiui yra pasiryžęs atlikti projektinį darbą (patenkinamam, pagrindiniam ar aukštesniajam). Pasirinkęs lygį planuoja savo projektinę veiklą; </w:t>
      </w:r>
    </w:p>
    <w:p w14:paraId="5F1C1163" w14:textId="677C37D3" w:rsidR="00C60589" w:rsidRPr="00DF2393" w:rsidRDefault="009A4A3D" w:rsidP="00DF2393">
      <w:pPr>
        <w:pStyle w:val="Default"/>
        <w:ind w:firstLine="709"/>
        <w:jc w:val="both"/>
        <w:rPr>
          <w:sz w:val="23"/>
          <w:szCs w:val="23"/>
        </w:rPr>
      </w:pPr>
      <w:r>
        <w:rPr>
          <w:sz w:val="23"/>
          <w:szCs w:val="23"/>
        </w:rPr>
        <w:t>12</w:t>
      </w:r>
      <w:r w:rsidR="00C60589">
        <w:rPr>
          <w:sz w:val="23"/>
          <w:szCs w:val="23"/>
        </w:rPr>
        <w:t xml:space="preserve">.2. 5 klasių mokinių projektiniai darbai vykdomi </w:t>
      </w:r>
      <w:r w:rsidR="001E2733">
        <w:rPr>
          <w:sz w:val="23"/>
          <w:szCs w:val="23"/>
        </w:rPr>
        <w:t>spalio</w:t>
      </w:r>
      <w:r w:rsidR="00C60589">
        <w:rPr>
          <w:sz w:val="23"/>
          <w:szCs w:val="23"/>
        </w:rPr>
        <w:t xml:space="preserve"> – </w:t>
      </w:r>
      <w:r w:rsidR="001E2733">
        <w:rPr>
          <w:sz w:val="23"/>
          <w:szCs w:val="23"/>
        </w:rPr>
        <w:t>birželio</w:t>
      </w:r>
      <w:r w:rsidR="00C60589">
        <w:rPr>
          <w:sz w:val="23"/>
          <w:szCs w:val="23"/>
        </w:rPr>
        <w:t xml:space="preserve"> mėnesiais; </w:t>
      </w:r>
    </w:p>
    <w:p w14:paraId="52D3F4A1" w14:textId="413CBD8E" w:rsidR="00C60589" w:rsidRDefault="009A4A3D" w:rsidP="00DF2393">
      <w:pPr>
        <w:pStyle w:val="Default"/>
        <w:ind w:firstLine="709"/>
        <w:jc w:val="both"/>
        <w:rPr>
          <w:sz w:val="23"/>
          <w:szCs w:val="23"/>
        </w:rPr>
      </w:pPr>
      <w:r>
        <w:rPr>
          <w:sz w:val="23"/>
          <w:szCs w:val="23"/>
        </w:rPr>
        <w:t>12</w:t>
      </w:r>
      <w:r w:rsidR="00C60589">
        <w:rPr>
          <w:sz w:val="23"/>
          <w:szCs w:val="23"/>
        </w:rPr>
        <w:t>.3. 6-8 klasių mokinių projektiniai darbai vykdomi rugsėjo – birželio mėnesiais. Kiekvieno mokinio projektinės veiklos atlikimo trukmė nustatoma mokinio ir projektinės veiklos vadovo</w:t>
      </w:r>
      <w:r w:rsidR="00DF2393">
        <w:rPr>
          <w:sz w:val="23"/>
          <w:szCs w:val="23"/>
        </w:rPr>
        <w:t xml:space="preserve"> </w:t>
      </w:r>
      <w:r w:rsidR="00C60589">
        <w:rPr>
          <w:sz w:val="23"/>
          <w:szCs w:val="23"/>
        </w:rPr>
        <w:t xml:space="preserve">- konsultanto susitarimu.  </w:t>
      </w:r>
    </w:p>
    <w:p w14:paraId="37671C1B" w14:textId="7A174018" w:rsidR="00C60589" w:rsidRDefault="009A4A3D" w:rsidP="00DF2393">
      <w:pPr>
        <w:pStyle w:val="Default"/>
        <w:ind w:firstLine="709"/>
        <w:jc w:val="both"/>
        <w:rPr>
          <w:sz w:val="23"/>
          <w:szCs w:val="23"/>
        </w:rPr>
      </w:pPr>
      <w:r>
        <w:rPr>
          <w:sz w:val="23"/>
          <w:szCs w:val="23"/>
        </w:rPr>
        <w:t>13</w:t>
      </w:r>
      <w:r w:rsidR="00C60589">
        <w:rPr>
          <w:sz w:val="23"/>
          <w:szCs w:val="23"/>
        </w:rPr>
        <w:t>. Kiekvienas projekto vadovas-konsultantas į projektinės veiklos programą</w:t>
      </w:r>
      <w:r w:rsidR="001E2733">
        <w:rPr>
          <w:sz w:val="23"/>
          <w:szCs w:val="23"/>
        </w:rPr>
        <w:t xml:space="preserve"> gali</w:t>
      </w:r>
      <w:r w:rsidR="00C60589">
        <w:rPr>
          <w:sz w:val="23"/>
          <w:szCs w:val="23"/>
        </w:rPr>
        <w:t xml:space="preserve"> įtrauk</w:t>
      </w:r>
      <w:r w:rsidR="001E2733">
        <w:rPr>
          <w:sz w:val="23"/>
          <w:szCs w:val="23"/>
        </w:rPr>
        <w:t>ti</w:t>
      </w:r>
      <w:r w:rsidR="00C60589">
        <w:rPr>
          <w:sz w:val="23"/>
          <w:szCs w:val="23"/>
        </w:rPr>
        <w:t xml:space="preserve"> šias temas: </w:t>
      </w:r>
    </w:p>
    <w:p w14:paraId="08749291" w14:textId="294E2FE8" w:rsidR="00C60589" w:rsidRDefault="009A4A3D" w:rsidP="001E2733">
      <w:pPr>
        <w:pStyle w:val="Default"/>
        <w:ind w:firstLine="709"/>
        <w:jc w:val="both"/>
      </w:pPr>
      <w:r>
        <w:rPr>
          <w:sz w:val="23"/>
          <w:szCs w:val="23"/>
        </w:rPr>
        <w:t>13</w:t>
      </w:r>
      <w:r w:rsidR="00C60589">
        <w:rPr>
          <w:sz w:val="23"/>
          <w:szCs w:val="23"/>
        </w:rPr>
        <w:t xml:space="preserve">.1. praėjusių mokslo metų projektinės veiklos įsivertinimų analizavimas, naujų siekių </w:t>
      </w:r>
      <w:r w:rsidR="00C60589">
        <w:t xml:space="preserve">išsikėlimas; </w:t>
      </w:r>
    </w:p>
    <w:p w14:paraId="7B278782" w14:textId="6548426F" w:rsidR="00C60589" w:rsidRDefault="009A4A3D" w:rsidP="00DF2393">
      <w:pPr>
        <w:pStyle w:val="Default"/>
        <w:spacing w:after="27"/>
        <w:ind w:firstLine="709"/>
        <w:jc w:val="both"/>
        <w:rPr>
          <w:sz w:val="23"/>
          <w:szCs w:val="23"/>
        </w:rPr>
      </w:pPr>
      <w:r>
        <w:rPr>
          <w:sz w:val="23"/>
          <w:szCs w:val="23"/>
        </w:rPr>
        <w:t>13</w:t>
      </w:r>
      <w:r w:rsidR="00C60589">
        <w:rPr>
          <w:sz w:val="23"/>
          <w:szCs w:val="23"/>
        </w:rPr>
        <w:t xml:space="preserve">.2. šaltinių analizavimas, konspektavimas, informacijos sisteminimas; </w:t>
      </w:r>
    </w:p>
    <w:p w14:paraId="36868754" w14:textId="4467BDE2" w:rsidR="00C60589" w:rsidRDefault="009A4A3D" w:rsidP="00DF2393">
      <w:pPr>
        <w:pStyle w:val="Default"/>
        <w:spacing w:after="27"/>
        <w:ind w:firstLine="709"/>
        <w:jc w:val="both"/>
        <w:rPr>
          <w:sz w:val="23"/>
          <w:szCs w:val="23"/>
        </w:rPr>
      </w:pPr>
      <w:r>
        <w:rPr>
          <w:sz w:val="23"/>
          <w:szCs w:val="23"/>
        </w:rPr>
        <w:t>13</w:t>
      </w:r>
      <w:r w:rsidR="00C60589">
        <w:rPr>
          <w:sz w:val="23"/>
          <w:szCs w:val="23"/>
        </w:rPr>
        <w:t xml:space="preserve">.3. plagiatas, etiškas informacijos vartojimas; </w:t>
      </w:r>
    </w:p>
    <w:p w14:paraId="62027A27" w14:textId="67E921A8" w:rsidR="00C60589" w:rsidRDefault="009A4A3D" w:rsidP="00DF2393">
      <w:pPr>
        <w:pStyle w:val="Default"/>
        <w:spacing w:after="27"/>
        <w:ind w:firstLine="709"/>
        <w:jc w:val="both"/>
        <w:rPr>
          <w:sz w:val="23"/>
          <w:szCs w:val="23"/>
        </w:rPr>
      </w:pPr>
      <w:r>
        <w:rPr>
          <w:sz w:val="23"/>
          <w:szCs w:val="23"/>
        </w:rPr>
        <w:t>13</w:t>
      </w:r>
      <w:r w:rsidR="00C60589">
        <w:rPr>
          <w:sz w:val="23"/>
          <w:szCs w:val="23"/>
        </w:rPr>
        <w:t xml:space="preserve">.4. informacijos paieška internete ir kituose šaltiniuose; </w:t>
      </w:r>
    </w:p>
    <w:p w14:paraId="141525CD" w14:textId="61259B00" w:rsidR="00C60589" w:rsidRDefault="009A4A3D" w:rsidP="00DF2393">
      <w:pPr>
        <w:pStyle w:val="Default"/>
        <w:spacing w:after="27"/>
        <w:ind w:firstLine="709"/>
        <w:jc w:val="both"/>
        <w:rPr>
          <w:sz w:val="23"/>
          <w:szCs w:val="23"/>
        </w:rPr>
      </w:pPr>
      <w:r>
        <w:rPr>
          <w:sz w:val="23"/>
          <w:szCs w:val="23"/>
        </w:rPr>
        <w:t>13</w:t>
      </w:r>
      <w:r w:rsidR="00C60589">
        <w:rPr>
          <w:sz w:val="23"/>
          <w:szCs w:val="23"/>
        </w:rPr>
        <w:t xml:space="preserve">.5. projekto įsivertinimas, projekto naudingumo analizavimas; </w:t>
      </w:r>
    </w:p>
    <w:p w14:paraId="0A57F813" w14:textId="6E296B74" w:rsidR="00C60589" w:rsidRDefault="009A4A3D" w:rsidP="00DF2393">
      <w:pPr>
        <w:pStyle w:val="Default"/>
        <w:ind w:firstLine="709"/>
        <w:jc w:val="both"/>
        <w:rPr>
          <w:sz w:val="23"/>
          <w:szCs w:val="23"/>
        </w:rPr>
      </w:pPr>
      <w:r>
        <w:rPr>
          <w:sz w:val="23"/>
          <w:szCs w:val="23"/>
        </w:rPr>
        <w:t>13</w:t>
      </w:r>
      <w:r w:rsidR="00C60589">
        <w:rPr>
          <w:sz w:val="23"/>
          <w:szCs w:val="23"/>
        </w:rPr>
        <w:t xml:space="preserve">.6. probleminio klausimo / tikslo(-ų) išsikėlimas. </w:t>
      </w:r>
    </w:p>
    <w:p w14:paraId="5952D357" w14:textId="77777777" w:rsidR="00964E91" w:rsidRDefault="00964E91" w:rsidP="00C60589">
      <w:pPr>
        <w:pStyle w:val="Default"/>
        <w:rPr>
          <w:b/>
          <w:bCs/>
          <w:sz w:val="23"/>
          <w:szCs w:val="23"/>
        </w:rPr>
      </w:pPr>
    </w:p>
    <w:p w14:paraId="72CBDA02" w14:textId="77777777" w:rsidR="001E2733" w:rsidRDefault="001E2733" w:rsidP="00964E91">
      <w:pPr>
        <w:spacing w:before="21" w:after="0" w:line="258" w:lineRule="auto"/>
        <w:ind w:right="103"/>
        <w:jc w:val="center"/>
        <w:rPr>
          <w:rFonts w:ascii="Times New Roman" w:eastAsia="Times New Roman" w:hAnsi="Times New Roman" w:cs="Times New Roman"/>
          <w:b/>
          <w:bCs/>
          <w:kern w:val="0"/>
          <w:sz w:val="24"/>
          <w:szCs w:val="24"/>
          <w14:ligatures w14:val="none"/>
        </w:rPr>
      </w:pPr>
    </w:p>
    <w:p w14:paraId="2CBB2B56" w14:textId="3F4485F5" w:rsidR="001E2733" w:rsidRDefault="001E2733" w:rsidP="00964E91">
      <w:pPr>
        <w:spacing w:before="21" w:after="0" w:line="258" w:lineRule="auto"/>
        <w:ind w:right="103"/>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IV SKYRIUS</w:t>
      </w:r>
    </w:p>
    <w:p w14:paraId="2F7F5EF2" w14:textId="42D74EA4" w:rsidR="00964E91" w:rsidRDefault="00964E91" w:rsidP="003C5DEB">
      <w:pPr>
        <w:spacing w:before="21" w:after="0" w:line="258" w:lineRule="auto"/>
        <w:ind w:right="103"/>
        <w:jc w:val="center"/>
        <w:rPr>
          <w:rFonts w:ascii="Times New Roman" w:eastAsia="Times New Roman" w:hAnsi="Times New Roman" w:cs="Times New Roman"/>
          <w:b/>
          <w:bCs/>
          <w:kern w:val="0"/>
          <w:sz w:val="24"/>
          <w:szCs w:val="24"/>
          <w14:ligatures w14:val="none"/>
        </w:rPr>
      </w:pPr>
      <w:r w:rsidRPr="00964E91">
        <w:rPr>
          <w:rFonts w:ascii="Times New Roman" w:eastAsia="Times New Roman" w:hAnsi="Times New Roman" w:cs="Times New Roman"/>
          <w:b/>
          <w:bCs/>
          <w:kern w:val="0"/>
          <w:sz w:val="24"/>
          <w:szCs w:val="24"/>
          <w14:ligatures w14:val="none"/>
        </w:rPr>
        <w:t>PROJEKTINIŲ DARBŲ VER</w:t>
      </w:r>
      <w:r w:rsidR="00CC2C69">
        <w:rPr>
          <w:rFonts w:ascii="Times New Roman" w:eastAsia="Times New Roman" w:hAnsi="Times New Roman" w:cs="Times New Roman"/>
          <w:b/>
          <w:bCs/>
          <w:kern w:val="0"/>
          <w:sz w:val="24"/>
          <w:szCs w:val="24"/>
          <w14:ligatures w14:val="none"/>
        </w:rPr>
        <w:t>TI</w:t>
      </w:r>
      <w:r w:rsidRPr="00964E91">
        <w:rPr>
          <w:rFonts w:ascii="Times New Roman" w:eastAsia="Times New Roman" w:hAnsi="Times New Roman" w:cs="Times New Roman"/>
          <w:b/>
          <w:bCs/>
          <w:kern w:val="0"/>
          <w:sz w:val="24"/>
          <w:szCs w:val="24"/>
          <w14:ligatures w14:val="none"/>
        </w:rPr>
        <w:t>NIMAS IR PRISTATYMAS</w:t>
      </w:r>
    </w:p>
    <w:p w14:paraId="5B55148C" w14:textId="77777777" w:rsidR="003C5DEB" w:rsidRPr="00964E91" w:rsidRDefault="003C5DEB" w:rsidP="003C5DEB">
      <w:pPr>
        <w:spacing w:before="21" w:after="0" w:line="258" w:lineRule="auto"/>
        <w:ind w:right="103"/>
        <w:jc w:val="center"/>
        <w:rPr>
          <w:rFonts w:ascii="Times New Roman" w:eastAsia="Times New Roman" w:hAnsi="Times New Roman" w:cs="Times New Roman"/>
          <w:b/>
          <w:bCs/>
          <w:kern w:val="0"/>
          <w:sz w:val="24"/>
          <w:szCs w:val="24"/>
          <w14:ligatures w14:val="none"/>
        </w:rPr>
      </w:pPr>
    </w:p>
    <w:p w14:paraId="73B971C1" w14:textId="171223FA" w:rsidR="00964E91" w:rsidRPr="00964E91" w:rsidRDefault="00964E91" w:rsidP="001E2733">
      <w:pPr>
        <w:spacing w:after="0" w:line="240" w:lineRule="auto"/>
        <w:ind w:right="-23"/>
        <w:jc w:val="both"/>
        <w:rPr>
          <w:rFonts w:ascii="Times New Roman" w:eastAsia="Times New Roman" w:hAnsi="Times New Roman" w:cs="Times New Roman"/>
          <w:kern w:val="0"/>
          <w:sz w:val="24"/>
          <w:szCs w:val="24"/>
          <w14:ligatures w14:val="none"/>
        </w:rPr>
      </w:pPr>
      <w:r w:rsidRPr="00964E91">
        <w:rPr>
          <w:rFonts w:ascii="Times New Roman" w:eastAsia="Times New Roman" w:hAnsi="Times New Roman" w:cs="Times New Roman"/>
          <w:kern w:val="0"/>
          <w:sz w:val="24"/>
          <w:szCs w:val="24"/>
          <w14:ligatures w14:val="none"/>
        </w:rPr>
        <w:t xml:space="preserve">              1</w:t>
      </w:r>
      <w:r w:rsidR="009A4A3D">
        <w:rPr>
          <w:rFonts w:ascii="Times New Roman" w:eastAsia="Times New Roman" w:hAnsi="Times New Roman" w:cs="Times New Roman"/>
          <w:kern w:val="0"/>
          <w:sz w:val="24"/>
          <w:szCs w:val="24"/>
          <w14:ligatures w14:val="none"/>
        </w:rPr>
        <w:t>4</w:t>
      </w:r>
      <w:r w:rsidRPr="00964E91">
        <w:rPr>
          <w:rFonts w:ascii="Times New Roman" w:eastAsia="Times New Roman" w:hAnsi="Times New Roman" w:cs="Times New Roman"/>
          <w:kern w:val="0"/>
          <w:sz w:val="24"/>
          <w:szCs w:val="24"/>
          <w14:ligatures w14:val="none"/>
        </w:rPr>
        <w:t>. Projektinius   mokinių   darbus   vertina    dalyko    mokytojas/projekto   vadovas. Vertinama projektinio darbo procesas, rezultatas ir pristatymas. Dalyko mokytojai/ projekto vadovai numato projektinio darbo pažymių skaičių per mokslo metus.</w:t>
      </w:r>
    </w:p>
    <w:p w14:paraId="434BEDAA" w14:textId="0C5175E8" w:rsidR="00964E91" w:rsidRPr="00964E91" w:rsidRDefault="00964E91" w:rsidP="001E2733">
      <w:pPr>
        <w:spacing w:after="0" w:line="240" w:lineRule="auto"/>
        <w:ind w:right="-23"/>
        <w:jc w:val="both"/>
        <w:rPr>
          <w:rFonts w:ascii="Times New Roman" w:eastAsia="Times New Roman" w:hAnsi="Times New Roman" w:cs="Times New Roman"/>
          <w:kern w:val="0"/>
          <w:sz w:val="24"/>
          <w:szCs w:val="24"/>
          <w14:ligatures w14:val="none"/>
        </w:rPr>
      </w:pPr>
      <w:r w:rsidRPr="00964E91">
        <w:rPr>
          <w:rFonts w:ascii="Times New Roman" w:eastAsia="Times New Roman" w:hAnsi="Times New Roman" w:cs="Times New Roman"/>
          <w:kern w:val="0"/>
          <w:sz w:val="24"/>
          <w:szCs w:val="24"/>
          <w14:ligatures w14:val="none"/>
        </w:rPr>
        <w:t xml:space="preserve">               1</w:t>
      </w:r>
      <w:r w:rsidR="009A4A3D">
        <w:rPr>
          <w:rFonts w:ascii="Times New Roman" w:eastAsia="Times New Roman" w:hAnsi="Times New Roman" w:cs="Times New Roman"/>
          <w:kern w:val="0"/>
          <w:sz w:val="24"/>
          <w:szCs w:val="24"/>
          <w14:ligatures w14:val="none"/>
        </w:rPr>
        <w:t>5</w:t>
      </w:r>
      <w:r w:rsidRPr="00964E91">
        <w:rPr>
          <w:rFonts w:ascii="Times New Roman" w:eastAsia="Times New Roman" w:hAnsi="Times New Roman" w:cs="Times New Roman"/>
          <w:kern w:val="0"/>
          <w:sz w:val="24"/>
          <w:szCs w:val="24"/>
          <w14:ligatures w14:val="none"/>
        </w:rPr>
        <w:t xml:space="preserve">. Organizuojami tarpiniai ir galutinis projekto vertinimai. Jie fiksuojami </w:t>
      </w:r>
      <w:r>
        <w:rPr>
          <w:rFonts w:ascii="Times New Roman" w:eastAsia="Times New Roman" w:hAnsi="Times New Roman" w:cs="Times New Roman"/>
          <w:kern w:val="0"/>
          <w:sz w:val="24"/>
          <w:szCs w:val="24"/>
          <w14:ligatures w14:val="none"/>
        </w:rPr>
        <w:t>TAMO</w:t>
      </w:r>
      <w:r w:rsidRPr="00964E91">
        <w:rPr>
          <w:rFonts w:ascii="Times New Roman" w:eastAsia="Times New Roman" w:hAnsi="Times New Roman" w:cs="Times New Roman"/>
          <w:kern w:val="0"/>
          <w:sz w:val="24"/>
          <w:szCs w:val="24"/>
          <w14:ligatures w14:val="none"/>
        </w:rPr>
        <w:t xml:space="preserve"> dienyne.</w:t>
      </w:r>
    </w:p>
    <w:p w14:paraId="52E95A8A" w14:textId="2E8B06FC" w:rsidR="00964E91" w:rsidRPr="00964E91" w:rsidRDefault="00964E91" w:rsidP="001E2733">
      <w:pPr>
        <w:spacing w:before="41" w:after="0" w:line="240" w:lineRule="auto"/>
        <w:ind w:right="-23"/>
        <w:jc w:val="both"/>
        <w:rPr>
          <w:rFonts w:ascii="Times New Roman" w:eastAsia="Times New Roman" w:hAnsi="Times New Roman" w:cs="Times New Roman"/>
          <w:kern w:val="0"/>
          <w:sz w:val="24"/>
          <w:szCs w:val="24"/>
          <w14:ligatures w14:val="none"/>
        </w:rPr>
      </w:pPr>
      <w:r w:rsidRPr="00964E91">
        <w:rPr>
          <w:rFonts w:ascii="Times New Roman" w:eastAsia="Times New Roman" w:hAnsi="Times New Roman" w:cs="Times New Roman"/>
          <w:kern w:val="0"/>
          <w:sz w:val="24"/>
          <w:szCs w:val="24"/>
          <w14:ligatures w14:val="none"/>
        </w:rPr>
        <w:t xml:space="preserve">               </w:t>
      </w:r>
      <w:r w:rsidR="009A4A3D">
        <w:rPr>
          <w:rFonts w:ascii="Times New Roman" w:eastAsia="Times New Roman" w:hAnsi="Times New Roman" w:cs="Times New Roman"/>
          <w:kern w:val="0"/>
          <w:sz w:val="24"/>
          <w:szCs w:val="24"/>
          <w14:ligatures w14:val="none"/>
        </w:rPr>
        <w:t>16</w:t>
      </w:r>
      <w:r w:rsidRPr="00964E91">
        <w:rPr>
          <w:rFonts w:ascii="Times New Roman" w:eastAsia="Times New Roman" w:hAnsi="Times New Roman" w:cs="Times New Roman"/>
          <w:kern w:val="0"/>
          <w:sz w:val="24"/>
          <w:szCs w:val="24"/>
          <w14:ligatures w14:val="none"/>
        </w:rPr>
        <w:t>. Vertinama pagal kriterijus</w:t>
      </w:r>
      <w:r>
        <w:rPr>
          <w:rFonts w:ascii="Times New Roman" w:eastAsia="Times New Roman" w:hAnsi="Times New Roman" w:cs="Times New Roman"/>
          <w:kern w:val="0"/>
          <w:sz w:val="24"/>
          <w:szCs w:val="24"/>
          <w14:ligatures w14:val="none"/>
        </w:rPr>
        <w:t>:</w:t>
      </w:r>
    </w:p>
    <w:p w14:paraId="5D433A6C" w14:textId="3E9D1979" w:rsidR="00964E91" w:rsidRPr="00964E91" w:rsidRDefault="00964E91" w:rsidP="001E2733">
      <w:pPr>
        <w:spacing w:before="41" w:after="0" w:line="240" w:lineRule="auto"/>
        <w:ind w:right="-23"/>
        <w:jc w:val="both"/>
        <w:rPr>
          <w:rFonts w:ascii="Times New Roman" w:eastAsia="Times New Roman" w:hAnsi="Times New Roman" w:cs="Times New Roman"/>
          <w:kern w:val="0"/>
          <w:sz w:val="24"/>
          <w:szCs w:val="24"/>
          <w14:ligatures w14:val="none"/>
        </w:rPr>
      </w:pPr>
      <w:r w:rsidRPr="00964E91">
        <w:rPr>
          <w:rFonts w:ascii="Times New Roman" w:eastAsia="Times New Roman" w:hAnsi="Times New Roman" w:cs="Times New Roman"/>
          <w:kern w:val="0"/>
          <w:sz w:val="24"/>
          <w:szCs w:val="24"/>
          <w14:ligatures w14:val="none"/>
        </w:rPr>
        <w:t xml:space="preserve">               </w:t>
      </w:r>
      <w:r w:rsidR="009A4A3D">
        <w:rPr>
          <w:rFonts w:ascii="Times New Roman" w:eastAsia="Times New Roman" w:hAnsi="Times New Roman" w:cs="Times New Roman"/>
          <w:kern w:val="0"/>
          <w:sz w:val="24"/>
          <w:szCs w:val="24"/>
          <w14:ligatures w14:val="none"/>
        </w:rPr>
        <w:t>16</w:t>
      </w:r>
      <w:r w:rsidRPr="00964E91">
        <w:rPr>
          <w:rFonts w:ascii="Times New Roman" w:eastAsia="Times New Roman" w:hAnsi="Times New Roman" w:cs="Times New Roman"/>
          <w:kern w:val="0"/>
          <w:sz w:val="24"/>
          <w:szCs w:val="24"/>
          <w14:ligatures w14:val="none"/>
        </w:rPr>
        <w:t>.1. Projekto proceso veiklos sritys (planavimas, atlikimas, pristatymo rengimas)</w:t>
      </w:r>
    </w:p>
    <w:p w14:paraId="7725165A" w14:textId="5601C7D6" w:rsidR="00964E91" w:rsidRPr="00964E91" w:rsidRDefault="00964E91" w:rsidP="001E2733">
      <w:pPr>
        <w:spacing w:before="48" w:after="0" w:line="240" w:lineRule="auto"/>
        <w:ind w:right="-23"/>
        <w:jc w:val="both"/>
        <w:rPr>
          <w:rFonts w:ascii="Times New Roman" w:eastAsia="Times New Roman" w:hAnsi="Times New Roman" w:cs="Times New Roman"/>
          <w:kern w:val="0"/>
          <w:sz w:val="24"/>
          <w:szCs w:val="24"/>
          <w14:ligatures w14:val="none"/>
        </w:rPr>
      </w:pPr>
      <w:r w:rsidRPr="00964E91">
        <w:rPr>
          <w:rFonts w:ascii="Times New Roman" w:eastAsia="Times New Roman" w:hAnsi="Times New Roman" w:cs="Times New Roman"/>
          <w:kern w:val="0"/>
          <w:position w:val="-1"/>
          <w:sz w:val="24"/>
          <w:szCs w:val="24"/>
          <w14:ligatures w14:val="none"/>
        </w:rPr>
        <w:t xml:space="preserve">               </w:t>
      </w:r>
      <w:r w:rsidR="009A4A3D">
        <w:rPr>
          <w:rFonts w:ascii="Times New Roman" w:eastAsia="Times New Roman" w:hAnsi="Times New Roman" w:cs="Times New Roman"/>
          <w:kern w:val="0"/>
          <w:position w:val="-1"/>
          <w:sz w:val="24"/>
          <w:szCs w:val="24"/>
          <w14:ligatures w14:val="none"/>
        </w:rPr>
        <w:t>16</w:t>
      </w:r>
      <w:r w:rsidRPr="00964E91">
        <w:rPr>
          <w:rFonts w:ascii="Times New Roman" w:eastAsia="Times New Roman" w:hAnsi="Times New Roman" w:cs="Times New Roman"/>
          <w:kern w:val="0"/>
          <w:position w:val="-1"/>
          <w:sz w:val="24"/>
          <w:szCs w:val="24"/>
          <w14:ligatures w14:val="none"/>
        </w:rPr>
        <w:t>.2. Projekto  rezultato  veiklos  sritys  (tyrimo  atlikimas  ar  produkto  sukūrimas,</w:t>
      </w:r>
      <w:r w:rsidR="001E2733">
        <w:rPr>
          <w:rFonts w:ascii="Times New Roman" w:eastAsia="Times New Roman" w:hAnsi="Times New Roman" w:cs="Times New Roman"/>
          <w:kern w:val="0"/>
          <w:position w:val="-1"/>
          <w:sz w:val="24"/>
          <w:szCs w:val="24"/>
          <w14:ligatures w14:val="none"/>
        </w:rPr>
        <w:t xml:space="preserve"> </w:t>
      </w:r>
      <w:r w:rsidRPr="00964E91">
        <w:rPr>
          <w:rFonts w:ascii="Times New Roman" w:eastAsia="Times New Roman" w:hAnsi="Times New Roman" w:cs="Times New Roman"/>
          <w:kern w:val="0"/>
          <w:position w:val="-1"/>
          <w:sz w:val="24"/>
          <w:szCs w:val="24"/>
          <w14:ligatures w14:val="none"/>
        </w:rPr>
        <w:t xml:space="preserve">ataskaitos  </w:t>
      </w:r>
      <w:r w:rsidRPr="00964E91">
        <w:rPr>
          <w:rFonts w:ascii="Times New Roman" w:eastAsia="Times New Roman" w:hAnsi="Times New Roman" w:cs="Times New Roman"/>
          <w:kern w:val="0"/>
          <w:sz w:val="24"/>
          <w:szCs w:val="24"/>
          <w14:ligatures w14:val="none"/>
        </w:rPr>
        <w:t>rengimas).</w:t>
      </w:r>
    </w:p>
    <w:p w14:paraId="64D761B8" w14:textId="52BBAFFD" w:rsidR="00964E91" w:rsidRPr="00964E91" w:rsidRDefault="00964E91" w:rsidP="001E2733">
      <w:pPr>
        <w:spacing w:before="48" w:after="0" w:line="240" w:lineRule="auto"/>
        <w:ind w:right="-23"/>
        <w:jc w:val="both"/>
        <w:rPr>
          <w:rFonts w:ascii="Times New Roman" w:eastAsia="Times New Roman" w:hAnsi="Times New Roman" w:cs="Times New Roman"/>
          <w:kern w:val="0"/>
          <w:sz w:val="24"/>
          <w:szCs w:val="24"/>
          <w14:ligatures w14:val="none"/>
        </w:rPr>
      </w:pPr>
      <w:r w:rsidRPr="00964E91">
        <w:rPr>
          <w:rFonts w:ascii="Times New Roman" w:eastAsia="Times New Roman" w:hAnsi="Times New Roman" w:cs="Times New Roman"/>
          <w:kern w:val="0"/>
          <w:sz w:val="24"/>
          <w:szCs w:val="24"/>
          <w14:ligatures w14:val="none"/>
        </w:rPr>
        <w:t xml:space="preserve">                </w:t>
      </w:r>
      <w:r w:rsidR="009A4A3D">
        <w:rPr>
          <w:rFonts w:ascii="Times New Roman" w:eastAsia="Times New Roman" w:hAnsi="Times New Roman" w:cs="Times New Roman"/>
          <w:kern w:val="0"/>
          <w:sz w:val="24"/>
          <w:szCs w:val="24"/>
          <w14:ligatures w14:val="none"/>
        </w:rPr>
        <w:t>16</w:t>
      </w:r>
      <w:r w:rsidRPr="00964E91">
        <w:rPr>
          <w:rFonts w:ascii="Times New Roman" w:eastAsia="Times New Roman" w:hAnsi="Times New Roman" w:cs="Times New Roman"/>
          <w:kern w:val="0"/>
          <w:position w:val="-1"/>
          <w:sz w:val="24"/>
          <w:szCs w:val="24"/>
          <w14:ligatures w14:val="none"/>
        </w:rPr>
        <w:t>.3. Projekto pristatymo veiklos sritys (pristatymo turinys, kalbėjimo situacija, refleksija ir įsivertinimas).</w:t>
      </w:r>
    </w:p>
    <w:p w14:paraId="35CCC6C2" w14:textId="77777777" w:rsidR="00964E91" w:rsidRPr="00964E91" w:rsidRDefault="00964E91" w:rsidP="00964E91">
      <w:pPr>
        <w:spacing w:before="48" w:after="0" w:line="240" w:lineRule="auto"/>
        <w:ind w:right="-56"/>
        <w:rPr>
          <w:rFonts w:ascii="Times New Roman" w:eastAsia="Times New Roman" w:hAnsi="Times New Roman" w:cs="Times New Roman"/>
          <w:kern w:val="0"/>
          <w:sz w:val="24"/>
          <w:szCs w:val="24"/>
          <w14:ligatures w14:val="none"/>
        </w:rPr>
      </w:pPr>
    </w:p>
    <w:p w14:paraId="0BF1BE12" w14:textId="77777777" w:rsidR="00964E91" w:rsidRPr="00964E91" w:rsidRDefault="00964E91" w:rsidP="00964E91">
      <w:pPr>
        <w:spacing w:after="0" w:line="240" w:lineRule="auto"/>
        <w:rPr>
          <w:rFonts w:ascii="Times New Roman" w:eastAsia="Times New Roman" w:hAnsi="Times New Roman" w:cs="Times New Roman"/>
          <w:kern w:val="0"/>
          <w:sz w:val="20"/>
          <w:szCs w:val="20"/>
          <w14:ligatures w14:val="none"/>
        </w:rPr>
      </w:pPr>
    </w:p>
    <w:p w14:paraId="7F371265" w14:textId="77777777" w:rsidR="00964E91" w:rsidRDefault="00964E91" w:rsidP="00C60589">
      <w:pPr>
        <w:pStyle w:val="Default"/>
        <w:rPr>
          <w:b/>
          <w:bCs/>
          <w:sz w:val="23"/>
          <w:szCs w:val="23"/>
        </w:rPr>
      </w:pPr>
    </w:p>
    <w:p w14:paraId="1862714E" w14:textId="77777777" w:rsidR="00964E91" w:rsidRDefault="00964E91" w:rsidP="00C60589">
      <w:pPr>
        <w:pStyle w:val="Default"/>
        <w:rPr>
          <w:b/>
          <w:bCs/>
          <w:sz w:val="23"/>
          <w:szCs w:val="23"/>
        </w:rPr>
      </w:pPr>
    </w:p>
    <w:p w14:paraId="35E4510B" w14:textId="77777777" w:rsidR="00964E91" w:rsidRDefault="00964E91" w:rsidP="00C60589">
      <w:pPr>
        <w:pStyle w:val="Default"/>
        <w:rPr>
          <w:b/>
          <w:bCs/>
          <w:sz w:val="23"/>
          <w:szCs w:val="23"/>
        </w:rPr>
      </w:pPr>
    </w:p>
    <w:p w14:paraId="068AD9D5" w14:textId="4575173F" w:rsidR="00C60589" w:rsidRPr="00C60589" w:rsidRDefault="00C60589" w:rsidP="009A4A3D">
      <w:pPr>
        <w:ind w:firstLine="709"/>
        <w:jc w:val="center"/>
        <w:rPr>
          <w:rFonts w:ascii="Times New Roman" w:hAnsi="Times New Roman" w:cs="Times New Roman"/>
          <w:sz w:val="24"/>
          <w:szCs w:val="24"/>
        </w:rPr>
      </w:pPr>
      <w:r>
        <w:rPr>
          <w:sz w:val="23"/>
          <w:szCs w:val="23"/>
        </w:rPr>
        <w:t>______________________________</w:t>
      </w:r>
    </w:p>
    <w:sectPr w:rsidR="00C60589" w:rsidRPr="00C60589" w:rsidSect="00D7655E">
      <w:pgSz w:w="12240" w:h="15840"/>
      <w:pgMar w:top="1440" w:right="90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B572" w14:textId="77777777" w:rsidR="00AB026A" w:rsidRDefault="00AB026A">
      <w:pPr>
        <w:spacing w:after="0" w:line="240" w:lineRule="auto"/>
      </w:pPr>
      <w:r>
        <w:separator/>
      </w:r>
    </w:p>
  </w:endnote>
  <w:endnote w:type="continuationSeparator" w:id="0">
    <w:p w14:paraId="22B78AB9" w14:textId="77777777" w:rsidR="00AB026A" w:rsidRDefault="00AB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6585" w14:textId="77777777" w:rsidR="00AB026A" w:rsidRDefault="00AB026A">
      <w:pPr>
        <w:spacing w:after="0" w:line="240" w:lineRule="auto"/>
      </w:pPr>
      <w:r>
        <w:separator/>
      </w:r>
    </w:p>
  </w:footnote>
  <w:footnote w:type="continuationSeparator" w:id="0">
    <w:p w14:paraId="12544809" w14:textId="77777777" w:rsidR="00AB026A" w:rsidRDefault="00AB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6B59" w14:textId="77777777" w:rsidR="00AC2B55" w:rsidRDefault="00AC2B55">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5E"/>
    <w:rsid w:val="000A6549"/>
    <w:rsid w:val="0010282C"/>
    <w:rsid w:val="0015173E"/>
    <w:rsid w:val="001E2733"/>
    <w:rsid w:val="00244B73"/>
    <w:rsid w:val="0026242A"/>
    <w:rsid w:val="002968C2"/>
    <w:rsid w:val="003B2AF2"/>
    <w:rsid w:val="003B37A8"/>
    <w:rsid w:val="003C5DEB"/>
    <w:rsid w:val="0044146F"/>
    <w:rsid w:val="00474E67"/>
    <w:rsid w:val="005947C2"/>
    <w:rsid w:val="005B2C10"/>
    <w:rsid w:val="00644DC5"/>
    <w:rsid w:val="00657158"/>
    <w:rsid w:val="00682EF6"/>
    <w:rsid w:val="006C3B5E"/>
    <w:rsid w:val="007D7004"/>
    <w:rsid w:val="00852978"/>
    <w:rsid w:val="00932409"/>
    <w:rsid w:val="00964E91"/>
    <w:rsid w:val="009A4A3D"/>
    <w:rsid w:val="009B1734"/>
    <w:rsid w:val="009D4030"/>
    <w:rsid w:val="00A3296A"/>
    <w:rsid w:val="00A97FC6"/>
    <w:rsid w:val="00AB026A"/>
    <w:rsid w:val="00AC2B55"/>
    <w:rsid w:val="00B138D3"/>
    <w:rsid w:val="00C5088E"/>
    <w:rsid w:val="00C60589"/>
    <w:rsid w:val="00CC2C69"/>
    <w:rsid w:val="00CD473B"/>
    <w:rsid w:val="00D7655E"/>
    <w:rsid w:val="00DF2393"/>
    <w:rsid w:val="00E710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6EFF"/>
  <w15:chartTrackingRefBased/>
  <w15:docId w15:val="{20328209-3C27-4704-87B3-A6BF41C3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7655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tarp">
    <w:name w:val="No Spacing"/>
    <w:uiPriority w:val="1"/>
    <w:qFormat/>
    <w:rsid w:val="008529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3982</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Baronienė</dc:creator>
  <cp:keywords/>
  <dc:description/>
  <cp:lastModifiedBy>Rima Baronienė</cp:lastModifiedBy>
  <cp:revision>27</cp:revision>
  <cp:lastPrinted>2023-08-16T06:37:00Z</cp:lastPrinted>
  <dcterms:created xsi:type="dcterms:W3CDTF">2023-08-08T07:54:00Z</dcterms:created>
  <dcterms:modified xsi:type="dcterms:W3CDTF">2023-08-16T06:40:00Z</dcterms:modified>
</cp:coreProperties>
</file>