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B81" w:rsidRDefault="007046C5" w:rsidP="007046C5">
      <w:pPr>
        <w:jc w:val="center"/>
        <w:rPr>
          <w:rFonts w:ascii="Verdana" w:hAnsi="Verdana"/>
          <w:b/>
          <w:sz w:val="24"/>
          <w:szCs w:val="24"/>
          <w:lang w:val="lt-LT"/>
        </w:rPr>
      </w:pPr>
      <w:r w:rsidRPr="007046C5">
        <w:rPr>
          <w:rFonts w:ascii="Verdana" w:hAnsi="Verdana"/>
          <w:b/>
          <w:sz w:val="24"/>
          <w:szCs w:val="24"/>
          <w:lang w:val="lt-LT"/>
        </w:rPr>
        <w:t>MARIJAMPOLĖS „ŠALTINIO“ PROGIMNAZIJOS</w:t>
      </w:r>
    </w:p>
    <w:p w:rsidR="007046C5" w:rsidRDefault="007046C5" w:rsidP="007046C5">
      <w:pPr>
        <w:jc w:val="center"/>
        <w:rPr>
          <w:rFonts w:ascii="Verdana" w:hAnsi="Verdana"/>
          <w:b/>
          <w:sz w:val="24"/>
          <w:szCs w:val="24"/>
          <w:lang w:val="lt-LT"/>
        </w:rPr>
      </w:pPr>
      <w:r>
        <w:rPr>
          <w:rFonts w:ascii="Verdana" w:hAnsi="Verdana"/>
          <w:b/>
          <w:sz w:val="24"/>
          <w:szCs w:val="24"/>
          <w:lang w:val="lt-LT"/>
        </w:rPr>
        <w:t xml:space="preserve">2025-2026 M. M. </w:t>
      </w:r>
      <w:r w:rsidR="00390A99">
        <w:rPr>
          <w:rFonts w:ascii="Verdana" w:hAnsi="Verdana"/>
          <w:b/>
          <w:sz w:val="24"/>
          <w:szCs w:val="24"/>
          <w:lang w:val="lt-LT"/>
        </w:rPr>
        <w:t xml:space="preserve">NŠ </w:t>
      </w:r>
      <w:bookmarkStart w:id="0" w:name="_GoBack"/>
      <w:bookmarkEnd w:id="0"/>
      <w:r>
        <w:rPr>
          <w:rFonts w:ascii="Verdana" w:hAnsi="Verdana"/>
          <w:b/>
          <w:sz w:val="24"/>
          <w:szCs w:val="24"/>
          <w:lang w:val="lt-LT"/>
        </w:rPr>
        <w:t>UŽIMTUMO TVARKARAŠTIS</w:t>
      </w:r>
    </w:p>
    <w:tbl>
      <w:tblPr>
        <w:tblStyle w:val="Lentelstinklelis"/>
        <w:tblW w:w="13622" w:type="dxa"/>
        <w:tblLook w:val="04A0" w:firstRow="1" w:lastRow="0" w:firstColumn="1" w:lastColumn="0" w:noHBand="0" w:noVBand="1"/>
      </w:tblPr>
      <w:tblGrid>
        <w:gridCol w:w="631"/>
        <w:gridCol w:w="2908"/>
        <w:gridCol w:w="1616"/>
        <w:gridCol w:w="2349"/>
        <w:gridCol w:w="1806"/>
        <w:gridCol w:w="1952"/>
        <w:gridCol w:w="2360"/>
      </w:tblGrid>
      <w:tr w:rsidR="00E47AE1" w:rsidTr="006F3843">
        <w:tc>
          <w:tcPr>
            <w:tcW w:w="631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08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616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Klasių grupė</w:t>
            </w:r>
          </w:p>
        </w:tc>
        <w:tc>
          <w:tcPr>
            <w:tcW w:w="2349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Mokytojas</w:t>
            </w:r>
          </w:p>
        </w:tc>
        <w:tc>
          <w:tcPr>
            <w:tcW w:w="1806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Užsiėmimų vieta</w:t>
            </w:r>
          </w:p>
        </w:tc>
        <w:tc>
          <w:tcPr>
            <w:tcW w:w="1952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Užsiėmimo diena</w:t>
            </w:r>
          </w:p>
        </w:tc>
        <w:tc>
          <w:tcPr>
            <w:tcW w:w="2360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Užsiėmimų pradžios laikas</w:t>
            </w:r>
          </w:p>
        </w:tc>
      </w:tr>
      <w:tr w:rsidR="00E47AE1" w:rsidTr="006F3843">
        <w:tc>
          <w:tcPr>
            <w:tcW w:w="631" w:type="dxa"/>
          </w:tcPr>
          <w:p w:rsidR="009D65F0" w:rsidRPr="007046C5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7046C5">
              <w:rPr>
                <w:rFonts w:ascii="Verdana" w:hAnsi="Verdana"/>
                <w:sz w:val="24"/>
                <w:szCs w:val="24"/>
                <w:lang w:val="lt-LT"/>
              </w:rPr>
              <w:t>1.</w:t>
            </w:r>
          </w:p>
        </w:tc>
        <w:tc>
          <w:tcPr>
            <w:tcW w:w="2908" w:type="dxa"/>
          </w:tcPr>
          <w:p w:rsidR="009D65F0" w:rsidRPr="007046C5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7046C5">
              <w:rPr>
                <w:rFonts w:ascii="Verdana" w:hAnsi="Verdana"/>
                <w:sz w:val="24"/>
                <w:szCs w:val="24"/>
                <w:lang w:val="lt-LT"/>
              </w:rPr>
              <w:t>VŠĮ</w:t>
            </w:r>
            <w:r>
              <w:rPr>
                <w:rFonts w:ascii="Verdana" w:hAnsi="Verdana"/>
                <w:sz w:val="24"/>
                <w:szCs w:val="24"/>
                <w:lang w:val="lt-LT"/>
              </w:rPr>
              <w:t xml:space="preserve"> Lispa</w:t>
            </w:r>
            <w:r w:rsidR="00995B6C" w:rsidRPr="00995B6C">
              <w:rPr>
                <w:rFonts w:ascii="Verdana" w:hAnsi="Verdana"/>
                <w:sz w:val="24"/>
                <w:szCs w:val="24"/>
                <w:lang w:val="lt-LT"/>
              </w:rPr>
              <w:t xml:space="preserve"> „IT Startas“</w:t>
            </w:r>
          </w:p>
        </w:tc>
        <w:tc>
          <w:tcPr>
            <w:tcW w:w="1616" w:type="dxa"/>
          </w:tcPr>
          <w:p w:rsidR="009D65F0" w:rsidRDefault="009D65F0" w:rsidP="007046C5">
            <w:pPr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 w:rsidRPr="007046C5">
              <w:rPr>
                <w:rFonts w:ascii="Verdana" w:hAnsi="Verdana"/>
                <w:sz w:val="24"/>
                <w:szCs w:val="24"/>
                <w:lang w:val="lt-LT"/>
              </w:rPr>
              <w:t>1-2 kl. mok</w:t>
            </w:r>
            <w:r>
              <w:rPr>
                <w:rFonts w:ascii="Verdana" w:hAnsi="Verdana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349" w:type="dxa"/>
          </w:tcPr>
          <w:p w:rsidR="009D65F0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A. Bobinė</w:t>
            </w:r>
          </w:p>
          <w:p w:rsidR="005C77F4" w:rsidRPr="007046C5" w:rsidRDefault="009F4045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065459292</w:t>
            </w:r>
          </w:p>
        </w:tc>
        <w:tc>
          <w:tcPr>
            <w:tcW w:w="1806" w:type="dxa"/>
          </w:tcPr>
          <w:p w:rsidR="009D65F0" w:rsidRPr="009D65F0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9D65F0">
              <w:rPr>
                <w:rFonts w:ascii="Verdana" w:hAnsi="Verdana"/>
                <w:sz w:val="24"/>
                <w:szCs w:val="24"/>
                <w:lang w:val="lt-LT"/>
              </w:rPr>
              <w:t>154 kab.</w:t>
            </w:r>
          </w:p>
        </w:tc>
        <w:tc>
          <w:tcPr>
            <w:tcW w:w="1952" w:type="dxa"/>
          </w:tcPr>
          <w:p w:rsidR="009D65F0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2360" w:type="dxa"/>
          </w:tcPr>
          <w:p w:rsidR="009D65F0" w:rsidRPr="009D65F0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13.00-16.00</w:t>
            </w:r>
            <w:r w:rsidR="006E51B8">
              <w:rPr>
                <w:rFonts w:ascii="Verdana" w:hAnsi="Verdana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E47AE1" w:rsidTr="006F3843">
        <w:tc>
          <w:tcPr>
            <w:tcW w:w="631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2.</w:t>
            </w:r>
          </w:p>
        </w:tc>
        <w:tc>
          <w:tcPr>
            <w:tcW w:w="2908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MKC „Iš senelės skrynios“</w:t>
            </w:r>
          </w:p>
        </w:tc>
        <w:tc>
          <w:tcPr>
            <w:tcW w:w="1616" w:type="dxa"/>
          </w:tcPr>
          <w:p w:rsidR="009D65F0" w:rsidRPr="00E47AE1" w:rsidRDefault="00CA07F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</w:t>
            </w:r>
            <w:r w:rsidR="009D65F0" w:rsidRPr="00E47AE1">
              <w:rPr>
                <w:rFonts w:ascii="Verdana" w:hAnsi="Verdana"/>
                <w:sz w:val="24"/>
                <w:szCs w:val="24"/>
                <w:lang w:val="lt-LT"/>
              </w:rPr>
              <w:t>-</w:t>
            </w:r>
            <w:r>
              <w:rPr>
                <w:rFonts w:ascii="Verdana" w:hAnsi="Verdana"/>
                <w:sz w:val="24"/>
                <w:szCs w:val="24"/>
                <w:lang w:val="lt-LT"/>
              </w:rPr>
              <w:t>2</w:t>
            </w:r>
            <w:r w:rsidR="009D65F0" w:rsidRPr="00E47AE1">
              <w:rPr>
                <w:rFonts w:ascii="Verdana" w:hAnsi="Verdana"/>
                <w:sz w:val="24"/>
                <w:szCs w:val="24"/>
                <w:lang w:val="lt-LT"/>
              </w:rPr>
              <w:t xml:space="preserve"> kl. mok.</w:t>
            </w:r>
          </w:p>
        </w:tc>
        <w:tc>
          <w:tcPr>
            <w:tcW w:w="2349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R. Astašauskienė</w:t>
            </w:r>
          </w:p>
        </w:tc>
        <w:tc>
          <w:tcPr>
            <w:tcW w:w="1806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301 kab.</w:t>
            </w:r>
          </w:p>
        </w:tc>
        <w:tc>
          <w:tcPr>
            <w:tcW w:w="1952" w:type="dxa"/>
          </w:tcPr>
          <w:p w:rsidR="009D65F0" w:rsidRPr="00E47AE1" w:rsidRDefault="00CA07F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2360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13.00-14.30 val.</w:t>
            </w:r>
          </w:p>
        </w:tc>
      </w:tr>
      <w:tr w:rsidR="00E47AE1" w:rsidTr="006F3843">
        <w:tc>
          <w:tcPr>
            <w:tcW w:w="631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2908" w:type="dxa"/>
          </w:tcPr>
          <w:p w:rsidR="009D65F0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MKC „Origami“</w:t>
            </w:r>
          </w:p>
          <w:p w:rsidR="00CA07F2" w:rsidRPr="00E47AE1" w:rsidRDefault="00CA07F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1616" w:type="dxa"/>
          </w:tcPr>
          <w:p w:rsidR="009D65F0" w:rsidRPr="00E47AE1" w:rsidRDefault="00CA07F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1-2</w:t>
            </w:r>
            <w:r w:rsidR="009D65F0" w:rsidRPr="00E47AE1">
              <w:rPr>
                <w:rFonts w:ascii="Verdana" w:hAnsi="Verdana"/>
                <w:sz w:val="24"/>
                <w:szCs w:val="24"/>
                <w:lang w:val="lt-LT"/>
              </w:rPr>
              <w:t xml:space="preserve"> kl. mok.</w:t>
            </w:r>
          </w:p>
        </w:tc>
        <w:tc>
          <w:tcPr>
            <w:tcW w:w="2349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V. Šapalienė</w:t>
            </w:r>
          </w:p>
        </w:tc>
        <w:tc>
          <w:tcPr>
            <w:tcW w:w="1806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303 kab.</w:t>
            </w:r>
          </w:p>
        </w:tc>
        <w:tc>
          <w:tcPr>
            <w:tcW w:w="1952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2360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13.00-14.30 val.</w:t>
            </w:r>
          </w:p>
        </w:tc>
      </w:tr>
      <w:tr w:rsidR="00E47AE1" w:rsidTr="006F3843">
        <w:tc>
          <w:tcPr>
            <w:tcW w:w="631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2908" w:type="dxa"/>
          </w:tcPr>
          <w:p w:rsidR="009D65F0" w:rsidRPr="00E47AE1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S</w:t>
            </w:r>
            <w:r w:rsidR="006E51B8">
              <w:rPr>
                <w:rFonts w:ascii="Verdana" w:hAnsi="Verdana"/>
                <w:sz w:val="24"/>
                <w:szCs w:val="24"/>
                <w:lang w:val="lt-LT"/>
              </w:rPr>
              <w:t xml:space="preserve">porto </w:t>
            </w: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C</w:t>
            </w:r>
            <w:r w:rsidR="006E51B8">
              <w:rPr>
                <w:rFonts w:ascii="Verdana" w:hAnsi="Verdana"/>
                <w:sz w:val="24"/>
                <w:szCs w:val="24"/>
                <w:lang w:val="lt-LT"/>
              </w:rPr>
              <w:t>entras</w:t>
            </w:r>
            <w:r w:rsidR="00E47AE1" w:rsidRPr="00E47AE1">
              <w:rPr>
                <w:rFonts w:ascii="Verdana" w:hAnsi="Verdana"/>
                <w:sz w:val="24"/>
                <w:szCs w:val="24"/>
                <w:lang w:val="lt-LT"/>
              </w:rPr>
              <w:t xml:space="preserve"> „Šachmatai“</w:t>
            </w:r>
          </w:p>
        </w:tc>
        <w:tc>
          <w:tcPr>
            <w:tcW w:w="1616" w:type="dxa"/>
          </w:tcPr>
          <w:p w:rsidR="009D65F0" w:rsidRPr="00E47AE1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1-8 kl. mok.</w:t>
            </w:r>
          </w:p>
        </w:tc>
        <w:tc>
          <w:tcPr>
            <w:tcW w:w="2349" w:type="dxa"/>
          </w:tcPr>
          <w:p w:rsidR="009D65F0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R. Martinkus</w:t>
            </w:r>
          </w:p>
          <w:p w:rsidR="00617066" w:rsidRPr="00E47AE1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061597227</w:t>
            </w:r>
          </w:p>
        </w:tc>
        <w:tc>
          <w:tcPr>
            <w:tcW w:w="1806" w:type="dxa"/>
          </w:tcPr>
          <w:p w:rsidR="009D65F0" w:rsidRPr="00E47AE1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154 kab.</w:t>
            </w:r>
          </w:p>
        </w:tc>
        <w:tc>
          <w:tcPr>
            <w:tcW w:w="1952" w:type="dxa"/>
          </w:tcPr>
          <w:p w:rsidR="009D65F0" w:rsidRPr="00E47AE1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Pirmadienis</w:t>
            </w:r>
          </w:p>
          <w:p w:rsidR="00E47AE1" w:rsidRPr="00E47AE1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Trečiadienis</w:t>
            </w:r>
          </w:p>
          <w:p w:rsidR="00E47AE1" w:rsidRPr="00E47AE1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Penktadienis</w:t>
            </w:r>
          </w:p>
        </w:tc>
        <w:tc>
          <w:tcPr>
            <w:tcW w:w="2360" w:type="dxa"/>
          </w:tcPr>
          <w:p w:rsidR="009D65F0" w:rsidRPr="00E47AE1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15.00-18.00 val.</w:t>
            </w:r>
          </w:p>
          <w:p w:rsidR="00E47AE1" w:rsidRPr="00E47AE1" w:rsidRDefault="00E47AE1" w:rsidP="00E47AE1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15.00-18.00 val.</w:t>
            </w:r>
          </w:p>
          <w:p w:rsidR="00E47AE1" w:rsidRPr="00E47AE1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E47AE1">
              <w:rPr>
                <w:rFonts w:ascii="Verdana" w:hAnsi="Verdana"/>
                <w:sz w:val="24"/>
                <w:szCs w:val="24"/>
                <w:lang w:val="lt-LT"/>
              </w:rPr>
              <w:t>16.30-18.30 val.</w:t>
            </w:r>
          </w:p>
        </w:tc>
      </w:tr>
      <w:tr w:rsidR="00E47AE1" w:rsidTr="006F3843">
        <w:tc>
          <w:tcPr>
            <w:tcW w:w="631" w:type="dxa"/>
          </w:tcPr>
          <w:p w:rsidR="009D65F0" w:rsidRPr="00CB379F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5.</w:t>
            </w:r>
          </w:p>
        </w:tc>
        <w:tc>
          <w:tcPr>
            <w:tcW w:w="2908" w:type="dxa"/>
          </w:tcPr>
          <w:p w:rsidR="009D65F0" w:rsidRPr="00CB379F" w:rsidRDefault="00E47AE1" w:rsidP="005C77F4">
            <w:pPr>
              <w:ind w:left="-36"/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 xml:space="preserve">VŠĮ </w:t>
            </w:r>
            <w:r w:rsidR="00791FD7">
              <w:rPr>
                <w:rFonts w:ascii="Verdana" w:hAnsi="Verdana"/>
                <w:sz w:val="24"/>
                <w:szCs w:val="24"/>
                <w:lang w:val="lt-LT"/>
              </w:rPr>
              <w:t>„</w:t>
            </w: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Teniso Meka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>“</w:t>
            </w:r>
          </w:p>
        </w:tc>
        <w:tc>
          <w:tcPr>
            <w:tcW w:w="1616" w:type="dxa"/>
          </w:tcPr>
          <w:p w:rsidR="009D65F0" w:rsidRPr="00CB379F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2349" w:type="dxa"/>
          </w:tcPr>
          <w:p w:rsidR="009D65F0" w:rsidRDefault="00E47AE1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R. Blagušauskas</w:t>
            </w:r>
          </w:p>
          <w:p w:rsidR="00617066" w:rsidRPr="00CB379F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065754554</w:t>
            </w:r>
          </w:p>
        </w:tc>
        <w:tc>
          <w:tcPr>
            <w:tcW w:w="1806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Sporto salė</w:t>
            </w:r>
          </w:p>
        </w:tc>
        <w:tc>
          <w:tcPr>
            <w:tcW w:w="1952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Pirmadienis - Penktadienis</w:t>
            </w:r>
          </w:p>
        </w:tc>
        <w:tc>
          <w:tcPr>
            <w:tcW w:w="2360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17.00-21.00 val.</w:t>
            </w:r>
          </w:p>
        </w:tc>
      </w:tr>
      <w:tr w:rsidR="00E47AE1" w:rsidTr="006F3843">
        <w:tc>
          <w:tcPr>
            <w:tcW w:w="631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6.</w:t>
            </w:r>
          </w:p>
        </w:tc>
        <w:tc>
          <w:tcPr>
            <w:tcW w:w="2908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Sveikatingumo mankštos</w:t>
            </w:r>
          </w:p>
        </w:tc>
        <w:tc>
          <w:tcPr>
            <w:tcW w:w="1616" w:type="dxa"/>
          </w:tcPr>
          <w:p w:rsidR="009D65F0" w:rsidRPr="00CB379F" w:rsidRDefault="009D65F0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2349" w:type="dxa"/>
          </w:tcPr>
          <w:p w:rsidR="009D65F0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E. Kulikauskien</w:t>
            </w:r>
            <w:r w:rsidR="00617066">
              <w:rPr>
                <w:rFonts w:ascii="Verdana" w:hAnsi="Verdana"/>
                <w:sz w:val="24"/>
                <w:szCs w:val="24"/>
                <w:lang w:val="lt-LT"/>
              </w:rPr>
              <w:t>ė</w:t>
            </w:r>
          </w:p>
          <w:p w:rsidR="00617066" w:rsidRPr="00CB379F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061443025</w:t>
            </w:r>
          </w:p>
        </w:tc>
        <w:tc>
          <w:tcPr>
            <w:tcW w:w="1806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II aukšto fojė</w:t>
            </w:r>
          </w:p>
        </w:tc>
        <w:tc>
          <w:tcPr>
            <w:tcW w:w="1952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Pirmadienis-</w:t>
            </w:r>
            <w:r w:rsidR="00CC7CE2">
              <w:rPr>
                <w:rFonts w:ascii="Verdana" w:hAnsi="Verdana"/>
                <w:sz w:val="24"/>
                <w:szCs w:val="24"/>
                <w:lang w:val="lt-LT"/>
              </w:rPr>
              <w:t xml:space="preserve"> Penktadienis</w:t>
            </w:r>
          </w:p>
        </w:tc>
        <w:tc>
          <w:tcPr>
            <w:tcW w:w="2360" w:type="dxa"/>
          </w:tcPr>
          <w:p w:rsidR="009D65F0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18.00-20.00 val.</w:t>
            </w:r>
          </w:p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17.30-18.30 val.</w:t>
            </w:r>
          </w:p>
        </w:tc>
      </w:tr>
      <w:tr w:rsidR="00E47AE1" w:rsidTr="006F3843">
        <w:tc>
          <w:tcPr>
            <w:tcW w:w="631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7.</w:t>
            </w:r>
          </w:p>
        </w:tc>
        <w:tc>
          <w:tcPr>
            <w:tcW w:w="2908" w:type="dxa"/>
          </w:tcPr>
          <w:p w:rsidR="009D65F0" w:rsidRPr="00CB379F" w:rsidRDefault="005C77F4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NVŠ „Choras ir aš“</w:t>
            </w:r>
          </w:p>
        </w:tc>
        <w:tc>
          <w:tcPr>
            <w:tcW w:w="1616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1-4 kl. mok.</w:t>
            </w:r>
          </w:p>
        </w:tc>
        <w:tc>
          <w:tcPr>
            <w:tcW w:w="2349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R. Burinskienė</w:t>
            </w:r>
          </w:p>
        </w:tc>
        <w:tc>
          <w:tcPr>
            <w:tcW w:w="1806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Renginių salė</w:t>
            </w:r>
          </w:p>
        </w:tc>
        <w:tc>
          <w:tcPr>
            <w:tcW w:w="1952" w:type="dxa"/>
          </w:tcPr>
          <w:p w:rsidR="009D65F0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Pirmadienis</w:t>
            </w:r>
          </w:p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2360" w:type="dxa"/>
          </w:tcPr>
          <w:p w:rsidR="009D65F0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14.00-15.00 val.</w:t>
            </w:r>
          </w:p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 w:rsidRPr="00CB379F">
              <w:rPr>
                <w:rFonts w:ascii="Verdana" w:hAnsi="Verdana"/>
                <w:sz w:val="24"/>
                <w:szCs w:val="24"/>
                <w:lang w:val="lt-LT"/>
              </w:rPr>
              <w:t>14.00-15.00 val.</w:t>
            </w:r>
          </w:p>
        </w:tc>
      </w:tr>
      <w:tr w:rsidR="00CB379F" w:rsidTr="006F3843">
        <w:tc>
          <w:tcPr>
            <w:tcW w:w="631" w:type="dxa"/>
          </w:tcPr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 xml:space="preserve">8. </w:t>
            </w:r>
          </w:p>
        </w:tc>
        <w:tc>
          <w:tcPr>
            <w:tcW w:w="2908" w:type="dxa"/>
          </w:tcPr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VŠĮ „Robotikos akademija“</w:t>
            </w:r>
          </w:p>
        </w:tc>
        <w:tc>
          <w:tcPr>
            <w:tcW w:w="1616" w:type="dxa"/>
          </w:tcPr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1-4 kl. mok.</w:t>
            </w:r>
          </w:p>
        </w:tc>
        <w:tc>
          <w:tcPr>
            <w:tcW w:w="2349" w:type="dxa"/>
          </w:tcPr>
          <w:p w:rsidR="00CB379F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M. Belevičiūtė</w:t>
            </w:r>
          </w:p>
          <w:p w:rsidR="00617066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065344839</w:t>
            </w:r>
          </w:p>
          <w:p w:rsidR="00617066" w:rsidRPr="00CB379F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1806" w:type="dxa"/>
          </w:tcPr>
          <w:p w:rsidR="00CB379F" w:rsidRPr="00CB379F" w:rsidRDefault="00C513C5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 xml:space="preserve">223 </w:t>
            </w:r>
            <w:r w:rsidR="0028256E">
              <w:rPr>
                <w:rFonts w:ascii="Verdana" w:hAnsi="Verdana"/>
                <w:sz w:val="24"/>
                <w:szCs w:val="24"/>
                <w:lang w:val="lt-LT"/>
              </w:rPr>
              <w:t>kab.</w:t>
            </w:r>
          </w:p>
        </w:tc>
        <w:tc>
          <w:tcPr>
            <w:tcW w:w="1952" w:type="dxa"/>
          </w:tcPr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2360" w:type="dxa"/>
          </w:tcPr>
          <w:p w:rsidR="00CB379F" w:rsidRPr="00CB379F" w:rsidRDefault="00CB379F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14.00-15.30 val.</w:t>
            </w:r>
          </w:p>
        </w:tc>
      </w:tr>
      <w:tr w:rsidR="00737EB3" w:rsidTr="006F3843">
        <w:tc>
          <w:tcPr>
            <w:tcW w:w="631" w:type="dxa"/>
          </w:tcPr>
          <w:p w:rsidR="00737EB3" w:rsidRDefault="00737EB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9.</w:t>
            </w:r>
          </w:p>
        </w:tc>
        <w:tc>
          <w:tcPr>
            <w:tcW w:w="2908" w:type="dxa"/>
          </w:tcPr>
          <w:p w:rsidR="005C77F4" w:rsidRDefault="00206D0A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UAB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lt-LT"/>
              </w:rPr>
              <w:t>Edukacija</w:t>
            </w:r>
          </w:p>
          <w:p w:rsidR="00737EB3" w:rsidRDefault="00737EB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Brick4Lego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>. Robotikos užsiėmimai</w:t>
            </w:r>
          </w:p>
        </w:tc>
        <w:tc>
          <w:tcPr>
            <w:tcW w:w="1616" w:type="dxa"/>
          </w:tcPr>
          <w:p w:rsidR="00737EB3" w:rsidRDefault="00737EB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1-4 kl. mok.</w:t>
            </w:r>
          </w:p>
        </w:tc>
        <w:tc>
          <w:tcPr>
            <w:tcW w:w="2349" w:type="dxa"/>
          </w:tcPr>
          <w:p w:rsidR="00737EB3" w:rsidRDefault="009F4045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R. Balkūnaitė</w:t>
            </w:r>
          </w:p>
          <w:p w:rsidR="00617066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065362615</w:t>
            </w:r>
          </w:p>
        </w:tc>
        <w:tc>
          <w:tcPr>
            <w:tcW w:w="1806" w:type="dxa"/>
          </w:tcPr>
          <w:p w:rsidR="00737EB3" w:rsidRDefault="00737EB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223 kab.</w:t>
            </w:r>
          </w:p>
        </w:tc>
        <w:tc>
          <w:tcPr>
            <w:tcW w:w="1952" w:type="dxa"/>
          </w:tcPr>
          <w:p w:rsidR="00737EB3" w:rsidRDefault="00737EB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2360" w:type="dxa"/>
          </w:tcPr>
          <w:p w:rsidR="00737EB3" w:rsidRDefault="00737EB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14.00-15.30 val.</w:t>
            </w:r>
          </w:p>
        </w:tc>
      </w:tr>
      <w:tr w:rsidR="00CC7CE2" w:rsidRPr="00CC7CE2" w:rsidTr="006F3843">
        <w:tc>
          <w:tcPr>
            <w:tcW w:w="631" w:type="dxa"/>
          </w:tcPr>
          <w:p w:rsidR="00CC7CE2" w:rsidRDefault="00CC7CE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10.</w:t>
            </w:r>
          </w:p>
        </w:tc>
        <w:tc>
          <w:tcPr>
            <w:tcW w:w="2908" w:type="dxa"/>
          </w:tcPr>
          <w:p w:rsidR="00CC7CE2" w:rsidRDefault="00CC7CE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 xml:space="preserve">VŠĮ 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>„</w:t>
            </w:r>
            <w:r>
              <w:rPr>
                <w:rFonts w:ascii="Verdana" w:hAnsi="Verdana"/>
                <w:sz w:val="24"/>
                <w:szCs w:val="24"/>
                <w:lang w:val="lt-LT"/>
              </w:rPr>
              <w:t>Laikas kartu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>“</w:t>
            </w:r>
            <w:r>
              <w:rPr>
                <w:rFonts w:ascii="Verdana" w:hAnsi="Verdana"/>
                <w:sz w:val="24"/>
                <w:szCs w:val="24"/>
                <w:lang w:val="lt-LT"/>
              </w:rPr>
              <w:t xml:space="preserve"> „Detektyvų klub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>o STEAM veikla</w:t>
            </w:r>
            <w:r>
              <w:rPr>
                <w:rFonts w:ascii="Verdana" w:hAnsi="Verdana"/>
                <w:sz w:val="24"/>
                <w:szCs w:val="24"/>
                <w:lang w:val="lt-LT"/>
              </w:rPr>
              <w:t>“</w:t>
            </w:r>
          </w:p>
        </w:tc>
        <w:tc>
          <w:tcPr>
            <w:tcW w:w="1616" w:type="dxa"/>
          </w:tcPr>
          <w:p w:rsidR="00CC7CE2" w:rsidRDefault="00CC7CE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1-4 kl. mok.</w:t>
            </w:r>
          </w:p>
        </w:tc>
        <w:tc>
          <w:tcPr>
            <w:tcW w:w="2349" w:type="dxa"/>
          </w:tcPr>
          <w:p w:rsidR="00CC7CE2" w:rsidRDefault="00CC7CE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I. Akelaitytė</w:t>
            </w:r>
          </w:p>
          <w:p w:rsidR="009F4045" w:rsidRDefault="009F4045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063983168</w:t>
            </w:r>
          </w:p>
        </w:tc>
        <w:tc>
          <w:tcPr>
            <w:tcW w:w="1806" w:type="dxa"/>
          </w:tcPr>
          <w:p w:rsidR="00CC7CE2" w:rsidRDefault="00CC7CE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154 kab.</w:t>
            </w:r>
          </w:p>
        </w:tc>
        <w:tc>
          <w:tcPr>
            <w:tcW w:w="1952" w:type="dxa"/>
          </w:tcPr>
          <w:p w:rsidR="00CC7CE2" w:rsidRDefault="00CC7CE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Penktadienis</w:t>
            </w:r>
          </w:p>
        </w:tc>
        <w:tc>
          <w:tcPr>
            <w:tcW w:w="2360" w:type="dxa"/>
          </w:tcPr>
          <w:p w:rsidR="00CC7CE2" w:rsidRDefault="00CC7CE2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14.00-15.30 val.</w:t>
            </w:r>
          </w:p>
        </w:tc>
      </w:tr>
      <w:tr w:rsidR="00322757" w:rsidRPr="00CC7CE2" w:rsidTr="006F3843">
        <w:tc>
          <w:tcPr>
            <w:tcW w:w="631" w:type="dxa"/>
          </w:tcPr>
          <w:p w:rsidR="00322757" w:rsidRDefault="00322757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11.</w:t>
            </w:r>
          </w:p>
        </w:tc>
        <w:tc>
          <w:tcPr>
            <w:tcW w:w="2908" w:type="dxa"/>
          </w:tcPr>
          <w:p w:rsidR="00322757" w:rsidRDefault="006F384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 xml:space="preserve">UAB 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>„</w:t>
            </w:r>
            <w:r>
              <w:rPr>
                <w:rFonts w:ascii="Verdana" w:hAnsi="Verdana"/>
                <w:sz w:val="24"/>
                <w:szCs w:val="24"/>
                <w:lang w:val="lt-LT"/>
              </w:rPr>
              <w:t>Edukacija</w:t>
            </w:r>
            <w:r w:rsidR="005C77F4">
              <w:rPr>
                <w:rFonts w:ascii="Verdana" w:hAnsi="Verdana"/>
                <w:sz w:val="24"/>
                <w:szCs w:val="24"/>
                <w:lang w:val="lt-LT"/>
              </w:rPr>
              <w:t>“</w:t>
            </w:r>
          </w:p>
          <w:p w:rsidR="006F3843" w:rsidRDefault="006F384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Medicinos Akademija</w:t>
            </w:r>
          </w:p>
        </w:tc>
        <w:tc>
          <w:tcPr>
            <w:tcW w:w="1616" w:type="dxa"/>
          </w:tcPr>
          <w:p w:rsidR="00322757" w:rsidRDefault="006F384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1-4 kl. mok.</w:t>
            </w:r>
          </w:p>
        </w:tc>
        <w:tc>
          <w:tcPr>
            <w:tcW w:w="2349" w:type="dxa"/>
          </w:tcPr>
          <w:p w:rsidR="00322757" w:rsidRDefault="005C77F4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M. Balaikaitė</w:t>
            </w:r>
          </w:p>
          <w:p w:rsidR="00617066" w:rsidRDefault="00617066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Tel. 063836212</w:t>
            </w:r>
          </w:p>
        </w:tc>
        <w:tc>
          <w:tcPr>
            <w:tcW w:w="1806" w:type="dxa"/>
          </w:tcPr>
          <w:p w:rsidR="00322757" w:rsidRDefault="006F384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154 kab.</w:t>
            </w:r>
          </w:p>
        </w:tc>
        <w:tc>
          <w:tcPr>
            <w:tcW w:w="1952" w:type="dxa"/>
          </w:tcPr>
          <w:p w:rsidR="00322757" w:rsidRDefault="006F384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2360" w:type="dxa"/>
          </w:tcPr>
          <w:p w:rsidR="00322757" w:rsidRDefault="006F3843" w:rsidP="007046C5">
            <w:pPr>
              <w:rPr>
                <w:rFonts w:ascii="Verdana" w:hAnsi="Verdana"/>
                <w:sz w:val="24"/>
                <w:szCs w:val="24"/>
                <w:lang w:val="lt-LT"/>
              </w:rPr>
            </w:pPr>
            <w:r>
              <w:rPr>
                <w:rFonts w:ascii="Verdana" w:hAnsi="Verdana"/>
                <w:sz w:val="24"/>
                <w:szCs w:val="24"/>
                <w:lang w:val="lt-LT"/>
              </w:rPr>
              <w:t>14.00-15.30 val.</w:t>
            </w:r>
          </w:p>
        </w:tc>
      </w:tr>
    </w:tbl>
    <w:p w:rsidR="007046C5" w:rsidRDefault="007046C5" w:rsidP="007046C5">
      <w:pPr>
        <w:rPr>
          <w:rFonts w:ascii="Verdana" w:hAnsi="Verdana"/>
          <w:b/>
          <w:sz w:val="24"/>
          <w:szCs w:val="24"/>
          <w:lang w:val="lt-LT"/>
        </w:rPr>
      </w:pPr>
    </w:p>
    <w:p w:rsidR="00850F7F" w:rsidRPr="00850F7F" w:rsidRDefault="00850F7F" w:rsidP="007046C5">
      <w:pPr>
        <w:rPr>
          <w:rFonts w:ascii="Verdana" w:hAnsi="Verdana"/>
          <w:sz w:val="24"/>
          <w:szCs w:val="24"/>
          <w:lang w:val="lt-LT"/>
        </w:rPr>
      </w:pPr>
      <w:r w:rsidRPr="00850F7F">
        <w:rPr>
          <w:rFonts w:ascii="Verdana" w:hAnsi="Verdana"/>
          <w:sz w:val="24"/>
          <w:szCs w:val="24"/>
          <w:lang w:val="lt-LT"/>
        </w:rPr>
        <w:t xml:space="preserve">Direktoriaus pavaduotoja ugdymui </w:t>
      </w:r>
      <w:r>
        <w:rPr>
          <w:rFonts w:ascii="Verdana" w:hAnsi="Verdana"/>
          <w:sz w:val="24"/>
          <w:szCs w:val="24"/>
          <w:lang w:val="lt-LT"/>
        </w:rPr>
        <w:t xml:space="preserve">  </w:t>
      </w:r>
      <w:r w:rsidRPr="00850F7F">
        <w:rPr>
          <w:rFonts w:ascii="Verdana" w:hAnsi="Verdana"/>
          <w:sz w:val="24"/>
          <w:szCs w:val="24"/>
          <w:lang w:val="lt-LT"/>
        </w:rPr>
        <w:t>Anžela Paplauskienė</w:t>
      </w:r>
    </w:p>
    <w:sectPr w:rsidR="00850F7F" w:rsidRPr="00850F7F" w:rsidSect="005C77F4">
      <w:pgSz w:w="15840" w:h="1224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C5"/>
    <w:rsid w:val="00043B81"/>
    <w:rsid w:val="00206D0A"/>
    <w:rsid w:val="0028256E"/>
    <w:rsid w:val="00322757"/>
    <w:rsid w:val="00390A99"/>
    <w:rsid w:val="003C6A49"/>
    <w:rsid w:val="005C77F4"/>
    <w:rsid w:val="00617066"/>
    <w:rsid w:val="006E51B8"/>
    <w:rsid w:val="006F3843"/>
    <w:rsid w:val="007046C5"/>
    <w:rsid w:val="00737EB3"/>
    <w:rsid w:val="00791FD7"/>
    <w:rsid w:val="00850F7F"/>
    <w:rsid w:val="00995B6C"/>
    <w:rsid w:val="009D65F0"/>
    <w:rsid w:val="009F4045"/>
    <w:rsid w:val="00AE7C89"/>
    <w:rsid w:val="00C513C5"/>
    <w:rsid w:val="00CA07F2"/>
    <w:rsid w:val="00CB379F"/>
    <w:rsid w:val="00CC7CE2"/>
    <w:rsid w:val="00E4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5275"/>
  <w15:chartTrackingRefBased/>
  <w15:docId w15:val="{0AEEC670-2A4F-4FD8-8AEC-8BD4B85C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0B0B-8690-4A85-AF37-8AF19626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ANŽELA PAPLAUSKIENĖ</dc:creator>
  <cp:keywords/>
  <dc:description/>
  <cp:lastModifiedBy>ANŽELA PAPLAUSKIENĖ</cp:lastModifiedBy>
  <cp:revision>19</cp:revision>
  <cp:lastPrinted>2025-11-12T12:12:00Z</cp:lastPrinted>
  <dcterms:created xsi:type="dcterms:W3CDTF">2025-09-23T10:28:00Z</dcterms:created>
  <dcterms:modified xsi:type="dcterms:W3CDTF">2025-11-27T12:40:00Z</dcterms:modified>
</cp:coreProperties>
</file>