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DE5B" w14:textId="047A30EB" w:rsidR="00617CA0" w:rsidRDefault="00617CA0" w:rsidP="00C756F6">
      <w:pPr>
        <w:rPr>
          <w:rFonts w:ascii="Times New Roman" w:eastAsia="Times New Roman" w:hAnsi="Times New Roman" w:cs="Times New Roman"/>
        </w:rPr>
      </w:pPr>
    </w:p>
    <w:p w14:paraId="489C3C4C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SUDERINTA</w:t>
      </w:r>
    </w:p>
    <w:p w14:paraId="2CC21763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Nacionalinė švietimo agentūra</w:t>
      </w:r>
    </w:p>
    <w:p w14:paraId="2D07FA65" w14:textId="77777777" w:rsidR="00617CA0" w:rsidRDefault="00617CA0" w:rsidP="00617CA0">
      <w:pPr>
        <w:widowControl w:val="0"/>
        <w:shd w:val="clear" w:color="auto" w:fill="FFFFFF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Direktorė </w:t>
      </w:r>
    </w:p>
    <w:p w14:paraId="261DCED5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Rūta Krasauskienė </w:t>
      </w:r>
    </w:p>
    <w:p w14:paraId="6094888F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</w:p>
    <w:p w14:paraId="3D47C538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(Parašas)</w:t>
      </w:r>
    </w:p>
    <w:p w14:paraId="0565C512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</w:p>
    <w:p w14:paraId="2C460135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(Data)</w:t>
      </w:r>
    </w:p>
    <w:p w14:paraId="14A9148A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585B425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SUDERINTA</w:t>
      </w:r>
    </w:p>
    <w:p w14:paraId="33C7FF26" w14:textId="739E24AC" w:rsidR="00617CA0" w:rsidRPr="008D0778" w:rsidRDefault="008D0778" w:rsidP="008D07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Marijampolės savivaldybė</w:t>
      </w:r>
    </w:p>
    <w:p w14:paraId="3F757CA5" w14:textId="2975EE34" w:rsidR="00617CA0" w:rsidRPr="008D0778" w:rsidRDefault="008D0778" w:rsidP="008D07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Švietimo, kultūros ir sporto skyriaus vyriausioji specialistė </w:t>
      </w:r>
    </w:p>
    <w:p w14:paraId="1383E520" w14:textId="00009D13" w:rsidR="008D0778" w:rsidRPr="008D0778" w:rsidRDefault="008D0778" w:rsidP="008D0778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8D0778">
        <w:rPr>
          <w:rFonts w:ascii="Times New Roman" w:eastAsia="Times New Roman" w:hAnsi="Times New Roman" w:cs="Times New Roman"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Cs/>
        </w:rPr>
        <w:t xml:space="preserve">       </w:t>
      </w:r>
      <w:r w:rsidRPr="008D0778">
        <w:rPr>
          <w:rFonts w:ascii="Times New Roman" w:eastAsia="Times New Roman" w:hAnsi="Times New Roman" w:cs="Times New Roman"/>
          <w:iCs/>
        </w:rPr>
        <w:t xml:space="preserve"> Aušra Biskienė                                                                                                                             </w:t>
      </w:r>
    </w:p>
    <w:p w14:paraId="1C349272" w14:textId="592DB13B" w:rsidR="00617CA0" w:rsidRPr="008D0778" w:rsidRDefault="008D0778" w:rsidP="008D0778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          </w:t>
      </w:r>
    </w:p>
    <w:p w14:paraId="27E2F249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</w:t>
      </w:r>
    </w:p>
    <w:p w14:paraId="4875B050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(Parašas)</w:t>
      </w:r>
    </w:p>
    <w:p w14:paraId="65F9C613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</w:t>
      </w:r>
    </w:p>
    <w:p w14:paraId="3A30BF03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(Data)</w:t>
      </w:r>
    </w:p>
    <w:p w14:paraId="7B1CB672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179023E2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TVIRTINU</w:t>
      </w:r>
    </w:p>
    <w:p w14:paraId="6F4ABCC2" w14:textId="35AE92AC" w:rsidR="00617CA0" w:rsidRPr="008D0778" w:rsidRDefault="008D0778" w:rsidP="008D07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Marijampolės „Šaltinio“ progimnazija</w:t>
      </w:r>
    </w:p>
    <w:p w14:paraId="07EEA97B" w14:textId="778639AD" w:rsidR="00617CA0" w:rsidRPr="008D0778" w:rsidRDefault="008D0778" w:rsidP="008D07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Direktorius</w:t>
      </w:r>
    </w:p>
    <w:p w14:paraId="1B957F0A" w14:textId="035E693D" w:rsidR="00617CA0" w:rsidRPr="008D0778" w:rsidRDefault="008D0778" w:rsidP="008D077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Jonas Kukukas</w:t>
      </w:r>
    </w:p>
    <w:p w14:paraId="513761DF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</w:t>
      </w:r>
    </w:p>
    <w:p w14:paraId="54B28D8A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(Parašas</w:t>
      </w:r>
      <w:r>
        <w:rPr>
          <w:rFonts w:ascii="Times New Roman" w:eastAsia="Times New Roman" w:hAnsi="Times New Roman" w:cs="Times New Roman"/>
          <w:i/>
        </w:rPr>
        <w:t>)</w:t>
      </w:r>
    </w:p>
    <w:p w14:paraId="60ECC5B1" w14:textId="77777777" w:rsidR="00617CA0" w:rsidRDefault="00617CA0" w:rsidP="00617CA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___________________</w:t>
      </w:r>
    </w:p>
    <w:p w14:paraId="7668F9FA" w14:textId="77777777" w:rsidR="00617CA0" w:rsidRDefault="00617CA0" w:rsidP="00617CA0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(Data, dokumentas, Nr.)</w:t>
      </w:r>
    </w:p>
    <w:p w14:paraId="344AF47E" w14:textId="77777777" w:rsidR="00617CA0" w:rsidRDefault="00617CA0" w:rsidP="00617C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2453D" w14:textId="63CA7BCE" w:rsidR="00617CA0" w:rsidRPr="00617CA0" w:rsidRDefault="008D0778" w:rsidP="00617C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MARIJAMPOLĖS „ŠALTINIO“ PROGIMNAZIJOS </w:t>
      </w:r>
      <w:r w:rsidR="00617CA0">
        <w:rPr>
          <w:rFonts w:ascii="Times New Roman" w:eastAsia="Times New Roman" w:hAnsi="Times New Roman" w:cs="Times New Roman"/>
          <w:b/>
          <w:sz w:val="24"/>
          <w:szCs w:val="24"/>
        </w:rPr>
        <w:t xml:space="preserve">VEIKLOS TOBULINIMO PLANO, PATVIRTINTO </w:t>
      </w:r>
      <w:r w:rsidR="00F10AB2">
        <w:rPr>
          <w:rFonts w:ascii="Times New Roman" w:eastAsia="Times New Roman" w:hAnsi="Times New Roman" w:cs="Times New Roman"/>
          <w:b/>
          <w:sz w:val="24"/>
          <w:szCs w:val="24"/>
        </w:rPr>
        <w:t>2022-01-14</w:t>
      </w:r>
      <w:r w:rsidR="00617CA0">
        <w:rPr>
          <w:rFonts w:ascii="Times New Roman" w:eastAsia="Times New Roman" w:hAnsi="Times New Roman" w:cs="Times New Roman"/>
          <w:b/>
          <w:sz w:val="24"/>
          <w:szCs w:val="24"/>
        </w:rPr>
        <w:t xml:space="preserve"> DIREKTORIAUS ĮSAKYMU NR. </w:t>
      </w:r>
      <w:r w:rsidR="00F10AB2">
        <w:rPr>
          <w:rFonts w:ascii="Times New Roman" w:eastAsia="Times New Roman" w:hAnsi="Times New Roman" w:cs="Times New Roman"/>
          <w:b/>
          <w:sz w:val="24"/>
          <w:szCs w:val="24"/>
        </w:rPr>
        <w:t>V-4</w:t>
      </w:r>
      <w:r w:rsidR="002C65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0AB2">
        <w:rPr>
          <w:rFonts w:ascii="Times New Roman" w:eastAsia="Times New Roman" w:hAnsi="Times New Roman" w:cs="Times New Roman"/>
          <w:b/>
          <w:sz w:val="24"/>
          <w:szCs w:val="24"/>
        </w:rPr>
        <w:t>(1.</w:t>
      </w:r>
      <w:r w:rsidR="006E3AA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10AB2">
        <w:rPr>
          <w:rFonts w:ascii="Times New Roman" w:eastAsia="Times New Roman" w:hAnsi="Times New Roman" w:cs="Times New Roman"/>
          <w:b/>
          <w:sz w:val="24"/>
          <w:szCs w:val="24"/>
        </w:rPr>
        <w:t>.E)</w:t>
      </w:r>
      <w:r w:rsidR="00617CA0">
        <w:rPr>
          <w:rFonts w:ascii="Times New Roman" w:eastAsia="Times New Roman" w:hAnsi="Times New Roman" w:cs="Times New Roman"/>
          <w:b/>
          <w:sz w:val="24"/>
          <w:szCs w:val="24"/>
        </w:rPr>
        <w:t xml:space="preserve"> PATIKSLINIMAS Nr. </w:t>
      </w:r>
      <w:r w:rsidR="00617CA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14:paraId="1877093C" w14:textId="046E4E6F" w:rsidR="00617CA0" w:rsidRDefault="00F10AB2" w:rsidP="00F10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Marijampolės „Šaltinio“ progimnazijos</w:t>
      </w:r>
      <w:r w:rsidR="00617C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veiklos tobulinimo planas yra tikslinamas dėl bendruomenės išsakyto poreikio peržiūrėti tam tikras veiklas, patikslinti kiekybinius rodiklius, peržiūrėti lėšų poreikį atitinkamoms veikloms.</w:t>
      </w:r>
    </w:p>
    <w:p w14:paraId="2189C79F" w14:textId="25F1E07F" w:rsidR="004802F1" w:rsidRDefault="00617CA0" w:rsidP="007B0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85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A7624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A0B1A">
        <w:rPr>
          <w:rFonts w:ascii="Times New Roman" w:eastAsia="Times New Roman" w:hAnsi="Times New Roman" w:cs="Times New Roman"/>
          <w:sz w:val="24"/>
          <w:szCs w:val="24"/>
          <w:highlight w:val="white"/>
        </w:rPr>
        <w:t>Viešųjų pirkim</w:t>
      </w:r>
      <w:r w:rsidR="004E5235">
        <w:rPr>
          <w:rFonts w:ascii="Times New Roman" w:eastAsia="Times New Roman" w:hAnsi="Times New Roman" w:cs="Times New Roman"/>
          <w:sz w:val="24"/>
          <w:szCs w:val="24"/>
          <w:highlight w:val="white"/>
        </w:rPr>
        <w:t>ų</w:t>
      </w:r>
      <w:r w:rsidR="00FA0B1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organizavimas turėjo įtakos lėšų perskirstymui ir veiklų įgyvendinimo laikui.</w:t>
      </w:r>
    </w:p>
    <w:p w14:paraId="77347A4A" w14:textId="6CF50717" w:rsidR="00617CA0" w:rsidRDefault="004802F1" w:rsidP="007B0A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85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2. </w:t>
      </w:r>
      <w:r w:rsidR="004E5235">
        <w:rPr>
          <w:rFonts w:ascii="Times New Roman" w:eastAsia="Times New Roman" w:hAnsi="Times New Roman" w:cs="Times New Roman"/>
          <w:sz w:val="24"/>
          <w:szCs w:val="24"/>
          <w:highlight w:val="white"/>
        </w:rPr>
        <w:t>Padidėjęs mokinių skaičius (2022-2023 m.</w:t>
      </w:r>
      <w:r w:rsidR="00C756F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E5235">
        <w:rPr>
          <w:rFonts w:ascii="Times New Roman" w:eastAsia="Times New Roman" w:hAnsi="Times New Roman" w:cs="Times New Roman"/>
          <w:sz w:val="24"/>
          <w:szCs w:val="24"/>
          <w:highlight w:val="white"/>
        </w:rPr>
        <w:t>m. mokinių skaičius padidėjo 51 mokiniu) turėjo įtakos lėšų perskirstymui.</w:t>
      </w:r>
    </w:p>
    <w:p w14:paraId="57E0045C" w14:textId="77777777" w:rsidR="00F10AB2" w:rsidRPr="00B44017" w:rsidRDefault="00F10AB2" w:rsidP="00B44017">
      <w:pPr>
        <w:pStyle w:val="NoSpacing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2F42EC5D" w14:textId="17C6CEEF" w:rsidR="00617CA0" w:rsidRPr="00B44017" w:rsidRDefault="00617CA0" w:rsidP="00B44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4017">
        <w:rPr>
          <w:rFonts w:ascii="Times New Roman" w:hAnsi="Times New Roman" w:cs="Times New Roman"/>
          <w:color w:val="000000"/>
          <w:sz w:val="24"/>
          <w:szCs w:val="24"/>
        </w:rPr>
        <w:t>1 uždavinys</w:t>
      </w:r>
      <w:r w:rsidR="004B46AF" w:rsidRPr="00B4401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E3AA4" w:rsidRPr="00B4401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6E3AA4" w:rsidRPr="00B44017">
        <w:rPr>
          <w:rFonts w:ascii="Times New Roman" w:hAnsi="Times New Roman" w:cs="Times New Roman"/>
          <w:sz w:val="24"/>
          <w:szCs w:val="24"/>
        </w:rPr>
        <w:t>Kurti ir tobulinti inovatyvią  ir  funkcionalią STEAM ugdymosi aplinką.</w:t>
      </w:r>
    </w:p>
    <w:tbl>
      <w:tblPr>
        <w:tblW w:w="14913" w:type="dxa"/>
        <w:tblInd w:w="-17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4111"/>
        <w:gridCol w:w="7512"/>
      </w:tblGrid>
      <w:tr w:rsidR="00617CA0" w14:paraId="3BAF3CE8" w14:textId="77777777" w:rsidTr="00B44017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269FA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Veikla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86C86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Pakeitimas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7F5D8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Pagrindimas</w:t>
            </w:r>
          </w:p>
        </w:tc>
      </w:tr>
      <w:tr w:rsidR="00617CA0" w14:paraId="3AD8E6B7" w14:textId="77777777" w:rsidTr="00C756F6">
        <w:trPr>
          <w:trHeight w:val="885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62A1" w14:textId="30FDCC8A" w:rsidR="00617CA0" w:rsidRPr="006E3AA4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3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6E3AA4" w:rsidRPr="006E3AA4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Technologinių STEAM kūrybinių dirbtuvių įrengimas 5-8 klasių mokiniams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94A1B" w14:textId="203F0233" w:rsidR="00617CA0" w:rsidRPr="004B46AF" w:rsidRDefault="00617CA0" w:rsidP="004B4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1.1. </w:t>
            </w:r>
            <w:r w:rsidR="00A05CAC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</w:t>
            </w:r>
            <w:r w:rsidR="000308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A05CAC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lėšų </w:t>
            </w:r>
            <w:r w:rsidR="0035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</w:t>
            </w:r>
            <w:r w:rsidR="00A0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927DA">
              <w:rPr>
                <w:rFonts w:ascii="Times New Roman" w:eastAsia="Times New Roman" w:hAnsi="Times New Roman" w:cs="Times New Roman"/>
                <w:sz w:val="24"/>
                <w:szCs w:val="24"/>
              </w:rPr>
              <w:t>Padidinta lėšų suma</w:t>
            </w:r>
            <w:r w:rsidR="00A05C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113,38 Eur</w:t>
            </w:r>
            <w:r w:rsidR="0009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 spausdintuvui.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85D4" w14:textId="7F9A8383" w:rsidR="00617CA0" w:rsidRPr="00C756F6" w:rsidRDefault="00617CA0" w:rsidP="006E3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7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1.1.</w:t>
            </w:r>
            <w:r w:rsidR="006E3AA4" w:rsidRPr="00C7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C7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A05CAC" w:rsidRPr="00C75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Pabrango 3D spausdintuvo pasirinktas variantas.</w:t>
            </w:r>
          </w:p>
        </w:tc>
      </w:tr>
      <w:tr w:rsidR="00617CA0" w14:paraId="5253CE4C" w14:textId="77777777" w:rsidTr="00B44017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1829" w14:textId="69AAB153" w:rsidR="00617CA0" w:rsidRDefault="004B46AF" w:rsidP="004B4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56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1. 2. </w:t>
            </w: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technologijų kabineto atnaujinimas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D1CA" w14:textId="01787055" w:rsidR="00617CA0" w:rsidRDefault="00617CA0" w:rsidP="00092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1"/>
                <w:tab w:val="left" w:pos="8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1.2.</w:t>
            </w:r>
            <w:r w:rsidR="000927DA">
              <w:rPr>
                <w:rFonts w:ascii="Times New Roman" w:eastAsia="Times New Roman" w:hAnsi="Times New Roman" w:cs="Times New Roman"/>
              </w:rPr>
              <w:t xml:space="preserve"> </w:t>
            </w:r>
            <w:r w:rsidR="000927DA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</w:t>
            </w:r>
            <w:r w:rsid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0927DA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lėšų </w:t>
            </w:r>
            <w:r w:rsid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</w:t>
            </w:r>
            <w:r w:rsidR="000927DA">
              <w:rPr>
                <w:rFonts w:ascii="Times New Roman" w:eastAsia="Times New Roman" w:hAnsi="Times New Roman" w:cs="Times New Roman"/>
                <w:sz w:val="24"/>
                <w:szCs w:val="24"/>
              </w:rPr>
              <w:t>. Sutaupytos lėšos 5597,38 Eur perkeliamos į 1.5. veiklą.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1EA" w14:textId="4BDA0D9A" w:rsidR="00617CA0" w:rsidRPr="004B46AF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1.2.</w:t>
            </w:r>
            <w:r w:rsidR="004B46AF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4B555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Nupirkta pigiau.</w:t>
            </w:r>
          </w:p>
        </w:tc>
      </w:tr>
      <w:tr w:rsidR="00617CA0" w14:paraId="047E0509" w14:textId="77777777" w:rsidTr="00B44017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0D9A" w14:textId="0DF363EA" w:rsidR="00617CA0" w:rsidRPr="004B46AF" w:rsidRDefault="004B46AF" w:rsidP="004B4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SMART Class + kalbų laboratorijos įrengimas kalbėjimo, klausymo, rašymo ir skaitymo įgūdžių lavinimui bei savivaldaus mokymosi strategijų tobulinimui.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BE89" w14:textId="7D1C4018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1.3. </w:t>
            </w:r>
            <w:r w:rsidR="00431588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</w:t>
            </w:r>
            <w:r w:rsidR="0043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431588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lėšų </w:t>
            </w:r>
            <w:r w:rsidR="004315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</w:t>
            </w:r>
            <w:r w:rsidR="00431588">
              <w:rPr>
                <w:rFonts w:ascii="Times New Roman" w:eastAsia="Times New Roman" w:hAnsi="Times New Roman" w:cs="Times New Roman"/>
                <w:sz w:val="24"/>
                <w:szCs w:val="24"/>
              </w:rPr>
              <w:t>. Sutaupytos lėšos 2990 Eur perkeliamos į 1.5. veiklą.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75B2" w14:textId="09A359A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1.3. </w:t>
            </w:r>
            <w:r w:rsidR="004B5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Nupirkta pigiau.</w:t>
            </w:r>
          </w:p>
        </w:tc>
      </w:tr>
      <w:tr w:rsidR="00617CA0" w14:paraId="6E2192D6" w14:textId="77777777" w:rsidTr="00B44017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3D5CD" w14:textId="37A05FAA" w:rsidR="00617CA0" w:rsidRDefault="004B46AF" w:rsidP="004B4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1-4 ir 5-8 klasių laboratorijų modernizavimas ir pritaikymas mokinių poreikiams.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07C4" w14:textId="5EB35826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1.4.</w:t>
            </w:r>
            <w:r w:rsidR="00431588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431588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Keičiamas lėšų detalizavimas</w:t>
            </w:r>
            <w:r w:rsidR="004315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Sutaupytos lėšos 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2049 </w:t>
            </w:r>
            <w:r w:rsidR="00DA069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>ur perkeliamos į 1.</w:t>
            </w:r>
            <w:r w:rsidR="00DA069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0B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veiklą (296 Eur)  ir 1.6</w:t>
            </w:r>
            <w:r w:rsidR="001C0B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veiklą (1753 Eur)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D26E" w14:textId="2130BD70" w:rsidR="00617CA0" w:rsidRDefault="00617CA0" w:rsidP="005E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1.4. </w:t>
            </w:r>
            <w:r w:rsidR="004B555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Mobili įkrovimo spinta nupirkta pigiau, suolai įsigyti iš progimnazijos lėšų.</w:t>
            </w:r>
          </w:p>
        </w:tc>
      </w:tr>
      <w:tr w:rsidR="004B46AF" w14:paraId="09A359A7" w14:textId="77777777" w:rsidTr="00B44017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2AC7" w14:textId="04966290" w:rsidR="004B46AF" w:rsidRPr="004B46AF" w:rsidRDefault="004B46AF" w:rsidP="004B46AF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/>
              <w:ind w:left="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Biologijos, fizikos/ chemijos, matematikos ugdymo proceso ir edukacinių aplinkų   modernizavimas.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0D9A" w14:textId="3C49F216" w:rsidR="004B46AF" w:rsidRPr="004B46AF" w:rsidRDefault="004B46AF" w:rsidP="004B4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797F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Keičiamas lėšų detalizavimas</w:t>
            </w:r>
            <w:r w:rsidR="00AD797F">
              <w:rPr>
                <w:rFonts w:ascii="Times New Roman" w:eastAsia="Times New Roman" w:hAnsi="Times New Roman" w:cs="Times New Roman"/>
                <w:sz w:val="24"/>
                <w:szCs w:val="24"/>
              </w:rPr>
              <w:t>. Padidinta lėšų suma</w:t>
            </w:r>
            <w:r w:rsidR="0061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8883,38 Eur. Sutaupytos lėšos 113,38 perkeliamos į 1.1</w:t>
            </w:r>
            <w:r w:rsidR="001C0B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10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veiklą</w:t>
            </w:r>
            <w:r w:rsidR="006106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A9B6" w14:textId="634C2A70" w:rsidR="004B46AF" w:rsidRDefault="004B46AF" w:rsidP="005E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1.5.</w:t>
            </w:r>
            <w:r w:rsidR="004B555E" w:rsidRPr="004B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Nupirkta papildomai 3 skaitmeniniai ekranai su mozabook programa, </w:t>
            </w:r>
            <w:r w:rsidR="00423B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B555E" w:rsidRPr="004B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kompiuteriai, </w:t>
            </w:r>
            <w:r w:rsidR="00423B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555E" w:rsidRPr="004B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stalai mokytojams. </w:t>
            </w:r>
          </w:p>
        </w:tc>
      </w:tr>
      <w:tr w:rsidR="004B46AF" w14:paraId="134ED45F" w14:textId="77777777" w:rsidTr="00B44017">
        <w:trPr>
          <w:trHeight w:val="100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E518" w14:textId="046D6A17" w:rsidR="004B46AF" w:rsidRPr="004B46AF" w:rsidRDefault="004B46AF" w:rsidP="004B46AF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spacing w:after="0"/>
              <w:ind w:left="0"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Lauko klasės įrengimas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BF81" w14:textId="51219179" w:rsidR="004B46AF" w:rsidRDefault="004B46AF" w:rsidP="004B4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  <w:r w:rsidR="00DA0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0698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Keičiamas lėšų detalizavimas</w:t>
            </w:r>
            <w:r w:rsidR="00DA0698">
              <w:rPr>
                <w:rFonts w:ascii="Times New Roman" w:eastAsia="Times New Roman" w:hAnsi="Times New Roman" w:cs="Times New Roman"/>
                <w:sz w:val="24"/>
                <w:szCs w:val="24"/>
              </w:rPr>
              <w:t>. Padidinta lėšų suma 1753 Eur lauko klasės baldams.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A661" w14:textId="63413AE5" w:rsidR="004B46AF" w:rsidRPr="004B555E" w:rsidRDefault="004B46AF" w:rsidP="004B5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1.6.</w:t>
            </w:r>
            <w:r w:rsidR="004B555E" w:rsidRPr="004B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Nupirkta 25 vnt. klasė. Pradiniame variante buvo numatyta 15 vnt. klasė.</w:t>
            </w:r>
            <w:r w:rsidR="00A8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0604D36" w14:textId="751FD4AD" w:rsidR="004B46AF" w:rsidRDefault="004B46AF" w:rsidP="00B4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2EE73C" w14:textId="5F69C256" w:rsidR="00216D8B" w:rsidRDefault="00216D8B" w:rsidP="00B4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513967" w14:textId="77777777" w:rsidR="00216D8B" w:rsidRPr="00B44017" w:rsidRDefault="00216D8B" w:rsidP="00B440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0B0385" w14:textId="488E57B0" w:rsidR="00617CA0" w:rsidRPr="00B44017" w:rsidRDefault="00617CA0" w:rsidP="00B4401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40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 uždavinys: </w:t>
      </w:r>
      <w:r w:rsidR="00C75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B46AF" w:rsidRPr="00B44017">
        <w:rPr>
          <w:rFonts w:ascii="Times New Roman" w:hAnsi="Times New Roman" w:cs="Times New Roman"/>
          <w:sz w:val="24"/>
          <w:szCs w:val="24"/>
        </w:rPr>
        <w:t>Kryptingai tobulinti STEAM ugdymosi aktualias progimnazijos bendruomenės narių kompetencijas.</w:t>
      </w:r>
    </w:p>
    <w:tbl>
      <w:tblPr>
        <w:tblW w:w="14913" w:type="dxa"/>
        <w:tblInd w:w="-17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4111"/>
        <w:gridCol w:w="7512"/>
      </w:tblGrid>
      <w:tr w:rsidR="00617CA0" w14:paraId="7A0E2FE9" w14:textId="77777777" w:rsidTr="00322CFE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2CED2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Veikla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52F65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Pakeitimas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1F1E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Pagrindimas</w:t>
            </w:r>
          </w:p>
          <w:p w14:paraId="445E8B2E" w14:textId="77777777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617CA0" w14:paraId="45B97549" w14:textId="77777777" w:rsidTr="00322CFE">
        <w:trPr>
          <w:trHeight w:val="31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6AB4E" w14:textId="23148FE7" w:rsidR="00617CA0" w:rsidRPr="003545F5" w:rsidRDefault="00617CA0" w:rsidP="003545F5">
            <w:pPr>
              <w:pStyle w:val="ListParagraph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B46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52461" w:rsidRPr="00752461">
              <w:rPr>
                <w:rFonts w:ascii="Times New Roman" w:hAnsi="Times New Roman"/>
                <w:sz w:val="24"/>
                <w:szCs w:val="24"/>
              </w:rPr>
              <w:t>Išvyka į STEAM mokyklos požymių raišką turinčią mokyklą, siekiant tobulinti mokytojų dalykines ir bendrąsias kompetencijas.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D2D5" w14:textId="63A654E1" w:rsidR="00617CA0" w:rsidRPr="00752461" w:rsidRDefault="00617CA0" w:rsidP="007524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2.</w:t>
            </w:r>
            <w:r w:rsidR="004B46AF">
              <w:rPr>
                <w:rFonts w:ascii="Times New Roman" w:eastAsia="Times New Roman" w:hAnsi="Times New Roman" w:cs="Times New Roman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.</w:t>
            </w:r>
            <w:r w:rsidR="003545F5">
              <w:rPr>
                <w:rFonts w:ascii="Times New Roman" w:eastAsia="Times New Roman" w:hAnsi="Times New Roman" w:cs="Times New Roman"/>
              </w:rPr>
              <w:t xml:space="preserve"> 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Keičiamas lėšų detalizavimas</w:t>
            </w:r>
            <w:r w:rsidR="001C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C22C2" w:rsidRPr="001C22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data.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Sutaupytos lėšos 210 Eur perkeliamos į 2.4. veiklą.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D30" w14:textId="587D4306" w:rsidR="00617CA0" w:rsidRDefault="00617CA0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  <w:r w:rsidR="004B46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Nupirkta pigiau</w:t>
            </w:r>
            <w:r w:rsidR="001C22C2">
              <w:rPr>
                <w:rFonts w:ascii="Times New Roman" w:eastAsia="Times New Roman" w:hAnsi="Times New Roman" w:cs="Times New Roman"/>
                <w:sz w:val="24"/>
                <w:szCs w:val="24"/>
              </w:rPr>
              <w:t>, veikla įvykdyta anksčiau dėl žmogiškųjų resursų.</w:t>
            </w:r>
          </w:p>
        </w:tc>
      </w:tr>
      <w:tr w:rsidR="004154E6" w14:paraId="56E1B03F" w14:textId="77777777" w:rsidTr="00322CFE">
        <w:trPr>
          <w:trHeight w:val="31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2277" w14:textId="3B80597A" w:rsidR="004154E6" w:rsidRPr="00322CFE" w:rsidRDefault="004154E6" w:rsidP="00322CFE">
            <w:pPr>
              <w:tabs>
                <w:tab w:val="left" w:pos="45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Pr="00415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Pamokos vadybos stebėsena inovatyvios pamokos požymių aspektu. Konferencijos „Patyriminis mokymasis“ organizavimas. Veiklų viešinimas.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0F717" w14:textId="1ED5AAE6" w:rsidR="004154E6" w:rsidRPr="003545F5" w:rsidRDefault="004154E6" w:rsidP="003545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2.4. 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Keičiamas lėšų detalizavimas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210 Eur </w:t>
            </w:r>
            <w:r w:rsidR="001C2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skiriama 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spausd</w:t>
            </w:r>
            <w:r w:rsidR="001C22C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nimo paslaugai.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83F" w14:textId="6D317768" w:rsidR="004154E6" w:rsidRDefault="004B555E" w:rsidP="005E3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Padidėjo spausdinimo pasl</w:t>
            </w:r>
            <w:r w:rsidR="0017735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ugų kiekis.</w:t>
            </w:r>
          </w:p>
        </w:tc>
      </w:tr>
    </w:tbl>
    <w:p w14:paraId="13037CDF" w14:textId="77777777" w:rsidR="004B46AF" w:rsidRPr="004B46AF" w:rsidRDefault="004B46AF" w:rsidP="004B46AF">
      <w:pPr>
        <w:rPr>
          <w:rFonts w:ascii="Times New Roman" w:hAnsi="Times New Roman"/>
          <w:sz w:val="24"/>
          <w:szCs w:val="24"/>
        </w:rPr>
      </w:pPr>
    </w:p>
    <w:p w14:paraId="07DA2219" w14:textId="1792692F" w:rsidR="004B46AF" w:rsidRPr="004B46AF" w:rsidRDefault="004B46AF" w:rsidP="004B46A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uždavinys: </w:t>
      </w:r>
      <w:r w:rsidR="00C756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B46AF">
        <w:rPr>
          <w:rFonts w:ascii="Times New Roman" w:hAnsi="Times New Roman"/>
          <w:sz w:val="24"/>
          <w:szCs w:val="24"/>
        </w:rPr>
        <w:t>Kryptingai tobulinti STEAM ugdymosi aktualias progimnazijos bendruomenės narių kompetencijas.</w:t>
      </w:r>
    </w:p>
    <w:tbl>
      <w:tblPr>
        <w:tblW w:w="14913" w:type="dxa"/>
        <w:tblInd w:w="-17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4111"/>
        <w:gridCol w:w="7512"/>
      </w:tblGrid>
      <w:tr w:rsidR="004B46AF" w14:paraId="4AC1D135" w14:textId="77777777" w:rsidTr="00322CFE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ADD91" w14:textId="77777777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Veikla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2DE43" w14:textId="77777777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Pakeitimas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A155" w14:textId="77777777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Pagrindimas</w:t>
            </w:r>
          </w:p>
          <w:p w14:paraId="304B106C" w14:textId="77777777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4B46AF" w14:paraId="62D4D677" w14:textId="77777777" w:rsidTr="00322CFE">
        <w:trPr>
          <w:trHeight w:val="97"/>
        </w:trPr>
        <w:tc>
          <w:tcPr>
            <w:tcW w:w="32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3AD28" w14:textId="2D0FB3DB" w:rsidR="004B46AF" w:rsidRPr="004B46AF" w:rsidRDefault="004B46AF" w:rsidP="00002980">
            <w:pPr>
              <w:tabs>
                <w:tab w:val="left" w:pos="632"/>
                <w:tab w:val="left" w:pos="275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Pr="004B46A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.1. </w:t>
            </w:r>
            <w:r w:rsidR="00B84415" w:rsidRPr="00B84415">
              <w:rPr>
                <w:rFonts w:ascii="Times New Roman" w:eastAsia="Times New Roman" w:hAnsi="Times New Roman" w:cs="Times New Roman"/>
                <w:sz w:val="24"/>
                <w:szCs w:val="24"/>
              </w:rPr>
              <w:t>STEAM kūrybinių dirbtuvių stovyklos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69546" w14:textId="48CDFB70" w:rsidR="004B46AF" w:rsidRPr="00B84415" w:rsidRDefault="004B46AF" w:rsidP="00B844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6A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3.1.</w:t>
            </w:r>
            <w:r w:rsidR="00B84415" w:rsidRPr="00B844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</w:t>
            </w:r>
            <w:r w:rsidR="0035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lėšų </w:t>
            </w:r>
            <w:r w:rsidR="0035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. Padidinta  lėšų suma 2940 Eur stovyklos veikloms.</w: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6BAF" w14:textId="3964A7C0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3.1. 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Pabrango perkamos edukacinės paslaugos, išaugo mokinių, pageidaujančių lankyti dieninę stovyklą, skaičius.</w:t>
            </w:r>
          </w:p>
        </w:tc>
      </w:tr>
      <w:tr w:rsidR="004B46AF" w14:paraId="479D109A" w14:textId="77777777" w:rsidTr="00322CFE">
        <w:trPr>
          <w:trHeight w:val="31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6E6C" w14:textId="0A583A57" w:rsidR="004B46AF" w:rsidRDefault="004B46AF" w:rsidP="00002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="00B84415" w:rsidRPr="00B84415"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Užsiėmimai Marijampolės regioniniame STEAM atviros prieigos centre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DAE2" w14:textId="59D7D249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3.2. 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Keičia</w:t>
            </w:r>
            <w:r w:rsidR="0035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="003545F5" w:rsidRPr="000927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lėšų </w:t>
            </w:r>
            <w:r w:rsidR="00354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suma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. Sutaupytos lėšos 2940 Eur perkeliamos į 3.1. veiklą.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EC0B" w14:textId="1D488A63" w:rsidR="004B46AF" w:rsidRDefault="004B46AF" w:rsidP="00002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3.2.</w:t>
            </w:r>
            <w:r w:rsidR="00C1455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3545F5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Įgyvendintos per du metus planuotos veiklos. Veiklas finansavo Marijampolės savivaldybė.</w:t>
            </w:r>
          </w:p>
        </w:tc>
      </w:tr>
    </w:tbl>
    <w:p w14:paraId="5E703DE6" w14:textId="636F580D" w:rsidR="004B46AF" w:rsidRDefault="004B46AF" w:rsidP="00B844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191CE9A" w14:textId="11AFC8A8" w:rsidR="006B1D7C" w:rsidRDefault="006B1D7C" w:rsidP="00B844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FB19F4A" w14:textId="7C388D94" w:rsidR="006B1D7C" w:rsidRDefault="006B1D7C" w:rsidP="00B844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09C73B5" w14:textId="2D0FB3DB" w:rsidR="006B1D7C" w:rsidRDefault="006B1D7C" w:rsidP="00B844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73AEE0" w14:textId="77777777" w:rsidR="006B1D7C" w:rsidRPr="00B84415" w:rsidRDefault="006B1D7C" w:rsidP="00B8441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E40687F" w14:textId="2593248F" w:rsidR="00617CA0" w:rsidRPr="003038A1" w:rsidRDefault="00617CA0" w:rsidP="003038A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Tikslas:</w:t>
      </w:r>
      <w:r w:rsidR="003D6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DF2" w:rsidRPr="003D6DF2">
        <w:rPr>
          <w:rFonts w:ascii="Times New Roman" w:eastAsia="Times New Roman" w:hAnsi="Times New Roman" w:cs="Times New Roman"/>
          <w:b/>
          <w:bCs/>
          <w:sz w:val="24"/>
          <w:szCs w:val="24"/>
        </w:rPr>
        <w:t>Inovatyviai organizuoti ugdymo procesą, skiriant didesnį dėmesį integruotam STEAM ugdymui bei asmeninei mokinio ūgčiai.</w:t>
      </w:r>
    </w:p>
    <w:p w14:paraId="17F5B152" w14:textId="496FFD0F" w:rsidR="00617CA0" w:rsidRPr="003038A1" w:rsidRDefault="00617CA0" w:rsidP="003038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uždavinys: </w:t>
      </w:r>
      <w:r w:rsidR="003038A1" w:rsidRPr="003038A1">
        <w:rPr>
          <w:rFonts w:ascii="Times New Roman" w:hAnsi="Times New Roman"/>
          <w:sz w:val="24"/>
          <w:szCs w:val="24"/>
        </w:rPr>
        <w:t>Kurti ir tobulinti inovatyvią  ir  funkcionalią STEAM ugdymosi aplinką.</w:t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977"/>
        <w:gridCol w:w="2835"/>
        <w:gridCol w:w="1275"/>
        <w:gridCol w:w="2409"/>
        <w:gridCol w:w="6"/>
        <w:gridCol w:w="1695"/>
        <w:gridCol w:w="6"/>
      </w:tblGrid>
      <w:tr w:rsidR="00617CA0" w:rsidRPr="004C7624" w14:paraId="1E4C2495" w14:textId="77777777" w:rsidTr="00337AEB">
        <w:tc>
          <w:tcPr>
            <w:tcW w:w="3681" w:type="dxa"/>
            <w:vAlign w:val="center"/>
          </w:tcPr>
          <w:p w14:paraId="47A060D1" w14:textId="77777777" w:rsidR="00617CA0" w:rsidRPr="004C7624" w:rsidRDefault="00617CA0" w:rsidP="005E3E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7624">
              <w:rPr>
                <w:rFonts w:ascii="Times New Roman" w:eastAsia="Times New Roman" w:hAnsi="Times New Roman" w:cs="Times New Roman"/>
              </w:rPr>
              <w:t>Veikla</w:t>
            </w:r>
          </w:p>
        </w:tc>
        <w:tc>
          <w:tcPr>
            <w:tcW w:w="2977" w:type="dxa"/>
            <w:vAlign w:val="center"/>
          </w:tcPr>
          <w:p w14:paraId="6EAF1D72" w14:textId="77777777" w:rsidR="00617CA0" w:rsidRPr="004C7624" w:rsidRDefault="00617CA0" w:rsidP="005E3E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7624">
              <w:rPr>
                <w:rFonts w:ascii="Times New Roman" w:eastAsia="Times New Roman" w:hAnsi="Times New Roman" w:cs="Times New Roman"/>
              </w:rPr>
              <w:t>Kiekybinis rodiklis</w:t>
            </w:r>
          </w:p>
        </w:tc>
        <w:tc>
          <w:tcPr>
            <w:tcW w:w="2835" w:type="dxa"/>
            <w:vAlign w:val="center"/>
          </w:tcPr>
          <w:p w14:paraId="4F09915A" w14:textId="77777777" w:rsidR="00617CA0" w:rsidRPr="004C7624" w:rsidRDefault="00617CA0" w:rsidP="005E3E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7624">
              <w:rPr>
                <w:rFonts w:ascii="Times New Roman" w:eastAsia="Times New Roman" w:hAnsi="Times New Roman" w:cs="Times New Roman"/>
              </w:rPr>
              <w:t>Kokybinis rodiklis</w:t>
            </w:r>
          </w:p>
        </w:tc>
        <w:tc>
          <w:tcPr>
            <w:tcW w:w="3690" w:type="dxa"/>
            <w:gridSpan w:val="3"/>
            <w:vAlign w:val="center"/>
          </w:tcPr>
          <w:p w14:paraId="3D1A1C1C" w14:textId="77777777" w:rsidR="00617CA0" w:rsidRPr="004C7624" w:rsidRDefault="00617CA0" w:rsidP="005E3E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7624">
              <w:rPr>
                <w:rFonts w:ascii="Times New Roman" w:eastAsia="Times New Roman" w:hAnsi="Times New Roman" w:cs="Times New Roman"/>
              </w:rPr>
              <w:t>Lėšų detalizavimas</w:t>
            </w:r>
          </w:p>
        </w:tc>
        <w:tc>
          <w:tcPr>
            <w:tcW w:w="1701" w:type="dxa"/>
            <w:gridSpan w:val="2"/>
            <w:vAlign w:val="center"/>
          </w:tcPr>
          <w:p w14:paraId="2DB54606" w14:textId="77777777" w:rsidR="00617CA0" w:rsidRPr="004C7624" w:rsidRDefault="00617CA0" w:rsidP="005E3EC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C7624">
              <w:rPr>
                <w:rFonts w:ascii="Times New Roman" w:eastAsia="Times New Roman" w:hAnsi="Times New Roman" w:cs="Times New Roman"/>
              </w:rPr>
              <w:t>Įgyvendinimo laikotarpis</w:t>
            </w:r>
          </w:p>
        </w:tc>
      </w:tr>
      <w:tr w:rsidR="00D75FFA" w:rsidRPr="004C7624" w14:paraId="3ABE31AA" w14:textId="77777777" w:rsidTr="00A811F2">
        <w:trPr>
          <w:gridAfter w:val="1"/>
          <w:wAfter w:w="6" w:type="dxa"/>
          <w:trHeight w:val="1266"/>
        </w:trPr>
        <w:tc>
          <w:tcPr>
            <w:tcW w:w="3681" w:type="dxa"/>
          </w:tcPr>
          <w:p w14:paraId="6A2417C8" w14:textId="117150C3" w:rsidR="00D75FFA" w:rsidRPr="002C65D2" w:rsidRDefault="00D75FFA" w:rsidP="001D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C65D2">
              <w:rPr>
                <w:rFonts w:ascii="Times New Roman" w:eastAsia="Times New Roman" w:hAnsi="Times New Roman" w:cs="Times New Roman"/>
                <w:highlight w:val="white"/>
              </w:rPr>
              <w:t xml:space="preserve">1.1. </w:t>
            </w:r>
            <w:r w:rsidRPr="002C65D2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Technologinių STEAM kūrybinių dirbtuvių įrengimas 5-8 klasių mokiniams</w:t>
            </w:r>
          </w:p>
          <w:p w14:paraId="45BF4D7F" w14:textId="6792978B" w:rsidR="00D75FFA" w:rsidRPr="004C7624" w:rsidRDefault="00D75FFA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</w:tcPr>
          <w:p w14:paraId="50EF0628" w14:textId="2A2FF3A2" w:rsidR="00D75FFA" w:rsidRPr="0052386C" w:rsidRDefault="0052386C" w:rsidP="0052386C">
            <w:pPr>
              <w:pStyle w:val="ListParagraph"/>
              <w:numPr>
                <w:ilvl w:val="1"/>
                <w:numId w:val="7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FF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100 proc. technologinio ugdymo pamokų vyksta modernioje ugdymo aplinkoje.</w:t>
            </w:r>
          </w:p>
        </w:tc>
        <w:tc>
          <w:tcPr>
            <w:tcW w:w="2835" w:type="dxa"/>
            <w:vMerge w:val="restart"/>
          </w:tcPr>
          <w:p w14:paraId="5312775B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5-8 klasių mokinių technologinio ugdymo metinis pažymių vidurkis nuo 8.82 (2021 m.) sieks bent 8,85.</w:t>
            </w:r>
          </w:p>
          <w:p w14:paraId="0679CEE8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5-8 klasių mokinių informacinių technologijų metinis pažymių vidurkis nuo 7,67 (2021 m.) sieks bent  7,72.</w:t>
            </w:r>
          </w:p>
          <w:p w14:paraId="0A033C87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5-8 klasių mokinių anglų kalbos metinis pažymių vidurkis nuo 7,53 (2021 m.) sieks bent 7,58.</w:t>
            </w:r>
          </w:p>
          <w:p w14:paraId="3935BAE5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6-8 klasių mokinių vokiečių kalbos metinis pažymių vidurkis nuo 7,90 (2021 m.) sieks bent 7,95.</w:t>
            </w:r>
          </w:p>
          <w:p w14:paraId="5D4FB157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6-8 klasių mokinių rusų kalbos metinis pažymių </w:t>
            </w: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vidurkis nuo 7,23 (2021 m.) sieks bent 7,28.</w:t>
            </w:r>
          </w:p>
          <w:p w14:paraId="555341C0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 klasių mokinių biologijos metinis pažymių vidurkis nuo 6,98 (2021 m.) sieks bent 7,03.</w:t>
            </w:r>
          </w:p>
          <w:p w14:paraId="760E5935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 klasių mokinių fizikos metinis pažymių vidurkis nuo 7,21 (2021 m.) sieks bent 7,26.</w:t>
            </w:r>
          </w:p>
          <w:p w14:paraId="1F814D21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 klasių mokinių chemijos metinis pažymių vidurkis nuo 6,64 (2021 m.) sieks bent 6,69.</w:t>
            </w:r>
          </w:p>
          <w:p w14:paraId="583157D6" w14:textId="77777777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5-8 klasių mokinių matematikos metinis pažymių vidurkis nuo 6,43 (2021 m.) sieks bent 6,48.</w:t>
            </w:r>
          </w:p>
          <w:p w14:paraId="77E01374" w14:textId="32C57294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BC95A27" w14:textId="56946175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56BB6CC" w14:textId="60507C29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AB818C0" w14:textId="539A27C9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BF52009" w14:textId="65DAE730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9E40830" w14:textId="5C1AD48E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C59317E" w14:textId="54CC6372" w:rsidR="00D75FFA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68D6958" w14:textId="7A58B76D" w:rsidR="00D75FFA" w:rsidRPr="00100909" w:rsidRDefault="00D75FFA" w:rsidP="00100909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0F4031" w14:textId="5F7D90D4" w:rsidR="00D75FFA" w:rsidRPr="00A877B4" w:rsidRDefault="00D75FFA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7B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 xml:space="preserve"> </w:t>
            </w:r>
            <w:r w:rsidRPr="00A8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980755" w:rsidRPr="00A8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438,38</w:t>
            </w:r>
            <w:r w:rsidRPr="00A8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5AB3076D" w14:textId="77777777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3 D spausdintuvas 1 vnt.:</w:t>
            </w:r>
          </w:p>
          <w:p w14:paraId="2130BD70" w14:textId="3B31CA04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755">
              <w:rPr>
                <w:rFonts w:ascii="Times New Roman" w:hAnsi="Times New Roman" w:cs="Times New Roman"/>
                <w:sz w:val="24"/>
                <w:szCs w:val="24"/>
              </w:rPr>
              <w:t>3188,38</w:t>
            </w: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65E0272F" w14:textId="77777777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Lazerinės graviravimo staklės 1 vnt.:</w:t>
            </w:r>
          </w:p>
          <w:p w14:paraId="634C2A70" w14:textId="423BB9EC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 xml:space="preserve"> 6050 Eur</w:t>
            </w:r>
          </w:p>
          <w:p w14:paraId="7C04E7E5" w14:textId="77777777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Elektriniai siaurapjūkliai 2 vnt.:</w:t>
            </w:r>
          </w:p>
          <w:p w14:paraId="63413AE5" w14:textId="08585D38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1600 Eur</w:t>
            </w:r>
          </w:p>
          <w:p w14:paraId="587D4306" w14:textId="77777777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Spalvotas rašalinis spausdintuvas:</w:t>
            </w:r>
          </w:p>
          <w:p w14:paraId="00FC3E80" w14:textId="6FA9F92E" w:rsidR="00D75FFA" w:rsidRPr="00CC2A5D" w:rsidRDefault="00D75FFA" w:rsidP="00CC2A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hAnsi="Times New Roman" w:cs="Times New Roman"/>
                <w:sz w:val="24"/>
                <w:szCs w:val="24"/>
              </w:rPr>
              <w:t>600 Eur</w:t>
            </w:r>
          </w:p>
        </w:tc>
        <w:tc>
          <w:tcPr>
            <w:tcW w:w="1701" w:type="dxa"/>
            <w:gridSpan w:val="2"/>
          </w:tcPr>
          <w:p w14:paraId="2999B6B6" w14:textId="77777777" w:rsidR="00D75FFA" w:rsidRPr="00980755" w:rsidRDefault="00D75FFA" w:rsidP="002C6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m. </w:t>
            </w: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>IV ketvirtis (prekės)</w:t>
            </w:r>
          </w:p>
          <w:p w14:paraId="74A3609C" w14:textId="60F2458A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>2023 m. I-II ketvirtis (veiklos)</w:t>
            </w:r>
          </w:p>
        </w:tc>
      </w:tr>
      <w:tr w:rsidR="00D75FFA" w:rsidRPr="004C7624" w14:paraId="132D5709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</w:tcPr>
          <w:p w14:paraId="52360106" w14:textId="570168F1" w:rsidR="00D75FFA" w:rsidRPr="002C65D2" w:rsidRDefault="00D75FFA" w:rsidP="001D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Informacinių technologijų kabineto atnaujinimas</w:t>
            </w:r>
          </w:p>
        </w:tc>
        <w:tc>
          <w:tcPr>
            <w:tcW w:w="2977" w:type="dxa"/>
          </w:tcPr>
          <w:p w14:paraId="7CD22C13" w14:textId="3B3279BC" w:rsidR="00D75FFA" w:rsidRPr="002C65D2" w:rsidRDefault="0052386C" w:rsidP="002C6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r w:rsidR="00D75FFA"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>100 proc. 5-8 klasių informacinių technologijų pamokų vyksta modernioje ugdymo aplinkoje</w:t>
            </w:r>
          </w:p>
        </w:tc>
        <w:tc>
          <w:tcPr>
            <w:tcW w:w="2835" w:type="dxa"/>
            <w:vMerge/>
          </w:tcPr>
          <w:p w14:paraId="25F1E07F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3E2AE6" w14:textId="239389BB" w:rsidR="00D75FFA" w:rsidRPr="00B27E83" w:rsidRDefault="00D75FFA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>16177 Eur</w:t>
            </w:r>
          </w:p>
        </w:tc>
        <w:tc>
          <w:tcPr>
            <w:tcW w:w="2409" w:type="dxa"/>
          </w:tcPr>
          <w:p w14:paraId="3C39D35A" w14:textId="77777777" w:rsidR="00D75FFA" w:rsidRPr="00980755" w:rsidRDefault="00D75FFA" w:rsidP="00E01A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16 kompiuterizuotų vietų:</w:t>
            </w:r>
          </w:p>
          <w:p w14:paraId="116DFFEF" w14:textId="7C4C7350" w:rsidR="00D75FFA" w:rsidRPr="00980755" w:rsidRDefault="00980755" w:rsidP="00E01A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13884</w:t>
            </w:r>
            <w:r w:rsidR="00D75FFA"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44003E4E" w14:textId="37E61742" w:rsidR="00D75FFA" w:rsidRPr="00980755" w:rsidRDefault="00D75FFA" w:rsidP="00E01A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Baldai: </w:t>
            </w:r>
            <w:r w:rsidR="00980755" w:rsidRPr="00980755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2B008D53" w14:textId="77777777" w:rsidR="00D75FFA" w:rsidRPr="002C65D2" w:rsidRDefault="00D75FFA" w:rsidP="002C65D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F39BF63" w14:textId="77777777" w:rsidR="00D75FFA" w:rsidRPr="00E01A43" w:rsidRDefault="00D75FFA" w:rsidP="00E01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I-II ketvirtis (prekės)</w:t>
            </w:r>
          </w:p>
          <w:p w14:paraId="4F3A85D7" w14:textId="497D2204" w:rsidR="00D75FFA" w:rsidRPr="002C65D2" w:rsidRDefault="00D75FFA" w:rsidP="00E01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III ketvirtis – 2023 m. III ketvirtis (veiklos)</w:t>
            </w:r>
          </w:p>
        </w:tc>
      </w:tr>
      <w:tr w:rsidR="00D75FFA" w:rsidRPr="004C7624" w14:paraId="7F9E5071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</w:tcPr>
          <w:p w14:paraId="1AFC8252" w14:textId="665BFBCE" w:rsidR="00D75FFA" w:rsidRDefault="00D75FFA" w:rsidP="001D1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SMART Class + kalbų laboratorijos įrengimas kalbėjimo, klausymo, rašymo ir skaitymo </w:t>
            </w: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įgūdžių lavinimui bei savivaldaus mokymosi strategijų tobulinimui.</w:t>
            </w:r>
          </w:p>
        </w:tc>
        <w:tc>
          <w:tcPr>
            <w:tcW w:w="2977" w:type="dxa"/>
          </w:tcPr>
          <w:p w14:paraId="64204802" w14:textId="462DDA95" w:rsidR="00D75FFA" w:rsidRPr="00E01A43" w:rsidRDefault="0052386C" w:rsidP="002C65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  <w:r w:rsidR="00D75FFA"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savaitę kalbų laboratorijoje vyksta ne mažiau 15-a kalbų pamokų, sukuriami bent 2 skaitmeniniai ištekliai, kurie </w:t>
            </w:r>
            <w:r w:rsidR="00D75FFA"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pristatomi metodinėje grupėje, įdiegiami praktikoje.</w:t>
            </w:r>
          </w:p>
        </w:tc>
        <w:tc>
          <w:tcPr>
            <w:tcW w:w="2835" w:type="dxa"/>
            <w:vMerge/>
          </w:tcPr>
          <w:p w14:paraId="45777078" w14:textId="77777777" w:rsidR="00D75FFA" w:rsidRPr="002C65D2" w:rsidRDefault="00D75FFA" w:rsidP="002C65D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22297CB" w14:textId="19C8102A" w:rsidR="00D75FFA" w:rsidRPr="00E01A43" w:rsidRDefault="00D75FFA" w:rsidP="005E3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t>39029 Eur</w:t>
            </w:r>
          </w:p>
        </w:tc>
        <w:tc>
          <w:tcPr>
            <w:tcW w:w="2409" w:type="dxa"/>
          </w:tcPr>
          <w:p w14:paraId="000C15CD" w14:textId="2CE76B55" w:rsidR="00D75FFA" w:rsidRPr="00980755" w:rsidRDefault="00D75FFA" w:rsidP="00E01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SMART Class+Let's Talk English kalbų mokymosi </w:t>
            </w: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laboratorij</w:t>
            </w:r>
            <w:r w:rsidR="00980755"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>a: 34470 Eur</w:t>
            </w:r>
          </w:p>
          <w:p w14:paraId="5426054F" w14:textId="66C94F45" w:rsidR="00D75FFA" w:rsidRPr="00CC2A5D" w:rsidRDefault="00980755" w:rsidP="00CC2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t>Baldai: 4559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701" w:type="dxa"/>
            <w:gridSpan w:val="2"/>
          </w:tcPr>
          <w:p w14:paraId="045B58E7" w14:textId="77777777" w:rsidR="00D75FFA" w:rsidRPr="00E01A43" w:rsidRDefault="00D75FFA" w:rsidP="00E01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A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m. I-III ketvirtis (prekės)</w:t>
            </w:r>
          </w:p>
          <w:p w14:paraId="51A69B3D" w14:textId="64F5EC75" w:rsidR="00D75FFA" w:rsidRPr="00E01A43" w:rsidRDefault="00D75FFA" w:rsidP="00E01A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m. IV ketvirtis – 2023 m. III ketvirtis (veiklos)</w:t>
            </w:r>
          </w:p>
        </w:tc>
      </w:tr>
      <w:tr w:rsidR="00D75FFA" w:rsidRPr="004C7624" w14:paraId="1048176C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</w:tcPr>
          <w:p w14:paraId="1CA3E6E4" w14:textId="07496A4F" w:rsidR="00D75FFA" w:rsidRDefault="00D75FFA" w:rsidP="009C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1.4. </w:t>
            </w: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1-4 ir 5-8 klasių laboratorijų modernizavimas ir pritaikymas mokinių poreikiams.</w:t>
            </w:r>
          </w:p>
        </w:tc>
        <w:tc>
          <w:tcPr>
            <w:tcW w:w="2977" w:type="dxa"/>
          </w:tcPr>
          <w:p w14:paraId="56DD8A93" w14:textId="3FF419EE" w:rsidR="00D75FFA" w:rsidRPr="00E01A43" w:rsidRDefault="0052386C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r w:rsidR="00D75FFA"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22 pradinio ugdymo pamokos per savaitę (2 pamokos kiekvienoje klasėje) vedamos laboratorijoje, 5-8 klasių 30 proc. gamtamokslinio ugdymo pamokų vedamos laboratorijoje.</w:t>
            </w:r>
          </w:p>
        </w:tc>
        <w:tc>
          <w:tcPr>
            <w:tcW w:w="2835" w:type="dxa"/>
            <w:vMerge/>
          </w:tcPr>
          <w:p w14:paraId="0C1A09C3" w14:textId="77777777" w:rsidR="00D75FFA" w:rsidRPr="002C65D2" w:rsidRDefault="00D75FFA" w:rsidP="009C17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F547F1" w14:textId="24E4D0D7" w:rsidR="00D75FFA" w:rsidRPr="00E01A43" w:rsidRDefault="00D75FFA" w:rsidP="009C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950 Eur</w:t>
            </w:r>
          </w:p>
        </w:tc>
        <w:tc>
          <w:tcPr>
            <w:tcW w:w="2409" w:type="dxa"/>
          </w:tcPr>
          <w:p w14:paraId="07EEDBF5" w14:textId="06676AD1" w:rsidR="00D75FFA" w:rsidRPr="00980755" w:rsidRDefault="00D75FFA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Mobili įkrovimo spinta:</w:t>
            </w:r>
            <w:r w:rsidR="00980755"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 950 </w:t>
            </w: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  <w:p w14:paraId="71790025" w14:textId="77777777" w:rsidR="00D75FFA" w:rsidRPr="00980755" w:rsidRDefault="00D75FFA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15 vnt. suolai:</w:t>
            </w:r>
          </w:p>
          <w:p w14:paraId="4A0789D8" w14:textId="178141C7" w:rsidR="00D75FFA" w:rsidRPr="00980755" w:rsidRDefault="00980755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75FFA" w:rsidRPr="00980755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  <w:p w14:paraId="25D5DB0B" w14:textId="77777777" w:rsidR="00D75FFA" w:rsidRPr="00E01A43" w:rsidRDefault="00D75FFA" w:rsidP="009C17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1D6C1D3" w14:textId="77777777" w:rsidR="00D75FFA" w:rsidRPr="009C17ED" w:rsidRDefault="00D75FFA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I-II ketvirtis (prekės)</w:t>
            </w:r>
          </w:p>
          <w:p w14:paraId="1840FD74" w14:textId="16D6908D" w:rsidR="00D75FFA" w:rsidRPr="00E01A43" w:rsidRDefault="00D75FFA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 ketvirtis – 2023 m. III ketvirtis (veiklos)</w:t>
            </w:r>
          </w:p>
        </w:tc>
      </w:tr>
      <w:tr w:rsidR="00D75FFA" w:rsidRPr="004C7624" w14:paraId="63B249FB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  <w:tcBorders>
              <w:top w:val="single" w:sz="4" w:space="0" w:color="auto"/>
            </w:tcBorders>
          </w:tcPr>
          <w:p w14:paraId="01E586F1" w14:textId="607C39E5" w:rsidR="00D75FFA" w:rsidRPr="009C17ED" w:rsidRDefault="00D75FFA" w:rsidP="009C17ED">
            <w:pPr>
              <w:pStyle w:val="ListParagraph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Biologijos, fizikos/ chemijos, matematikos ugdymo proceso ir edukacinių aplinkų   modernizavimas.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767489" w14:textId="41CD79E8" w:rsidR="00D75FFA" w:rsidRPr="009C17ED" w:rsidRDefault="0052386C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  <w:r w:rsidR="00D75FFA"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100 proc. 5-8 klasių gamtamokslinio ir matematinio ugdymo pamokų vyksta modernioje ugdymo aplinkoje.</w:t>
            </w:r>
          </w:p>
        </w:tc>
        <w:tc>
          <w:tcPr>
            <w:tcW w:w="2835" w:type="dxa"/>
            <w:vMerge/>
            <w:tcBorders>
              <w:top w:val="single" w:sz="4" w:space="0" w:color="auto"/>
            </w:tcBorders>
          </w:tcPr>
          <w:p w14:paraId="24619353" w14:textId="77777777" w:rsidR="00D75FFA" w:rsidRPr="002C65D2" w:rsidRDefault="00D75FFA" w:rsidP="009C17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5DA2AE" w14:textId="02DB1E70" w:rsidR="00D75FFA" w:rsidRPr="009C17ED" w:rsidRDefault="00D75FFA" w:rsidP="009C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24494 Eur</w:t>
            </w:r>
          </w:p>
        </w:tc>
        <w:tc>
          <w:tcPr>
            <w:tcW w:w="2409" w:type="dxa"/>
          </w:tcPr>
          <w:p w14:paraId="62E67AA6" w14:textId="102044AF" w:rsidR="00D75FFA" w:rsidRPr="00980755" w:rsidRDefault="00D75FFA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Biologijos kabinet</w:t>
            </w:r>
            <w:r w:rsidR="00980755" w:rsidRPr="00980755">
              <w:rPr>
                <w:rFonts w:ascii="Times New Roman" w:hAnsi="Times New Roman" w:cs="Times New Roman"/>
                <w:sz w:val="24"/>
                <w:szCs w:val="24"/>
              </w:rPr>
              <w:t>o modernizavimas: 4380 Eur</w:t>
            </w:r>
          </w:p>
          <w:p w14:paraId="36C6FC7D" w14:textId="3C464168" w:rsidR="00D75FFA" w:rsidRPr="00980755" w:rsidRDefault="00D75FFA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Fizikos/chemijos kabinet</w:t>
            </w:r>
            <w:r w:rsidR="00980755" w:rsidRPr="00980755">
              <w:rPr>
                <w:rFonts w:ascii="Times New Roman" w:hAnsi="Times New Roman" w:cs="Times New Roman"/>
                <w:sz w:val="24"/>
                <w:szCs w:val="24"/>
              </w:rPr>
              <w:t>o modernizavimas: 4380 Eur</w:t>
            </w:r>
          </w:p>
          <w:p w14:paraId="2536AA75" w14:textId="77777777" w:rsidR="00D75FFA" w:rsidRDefault="00980755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2-jų m</w:t>
            </w:r>
            <w:r w:rsidR="00D75FFA" w:rsidRPr="00980755">
              <w:rPr>
                <w:rFonts w:ascii="Times New Roman" w:hAnsi="Times New Roman" w:cs="Times New Roman"/>
                <w:sz w:val="24"/>
                <w:szCs w:val="24"/>
              </w:rPr>
              <w:t>atematikos kabinet</w:t>
            </w:r>
            <w:r w:rsidRPr="00980755">
              <w:rPr>
                <w:rFonts w:ascii="Times New Roman" w:hAnsi="Times New Roman" w:cs="Times New Roman"/>
                <w:sz w:val="24"/>
                <w:szCs w:val="24"/>
              </w:rPr>
              <w:t>ų modernizavimas: 8078 Eur</w:t>
            </w:r>
          </w:p>
          <w:p w14:paraId="0F0BC007" w14:textId="77777777" w:rsidR="00980755" w:rsidRDefault="00A13910" w:rsidP="009C1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Pradinio ugd. e</w:t>
            </w:r>
            <w:r w:rsidR="00980755">
              <w:rPr>
                <w:rFonts w:ascii="Times New Roman" w:hAnsi="Times New Roman" w:cs="Times New Roman"/>
                <w:sz w:val="24"/>
                <w:szCs w:val="24"/>
              </w:rPr>
              <w:t>dukacinės aplinkos modernizavimas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3139 Eur</w:t>
            </w:r>
          </w:p>
          <w:p w14:paraId="7936CAA5" w14:textId="0D8C1118" w:rsidR="00A13910" w:rsidRPr="00980755" w:rsidRDefault="00A13910" w:rsidP="009C17ED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Pradinio ugdymo aplinkos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modernizavimas: 4517 Eur</w:t>
            </w:r>
          </w:p>
        </w:tc>
        <w:tc>
          <w:tcPr>
            <w:tcW w:w="1701" w:type="dxa"/>
            <w:gridSpan w:val="2"/>
          </w:tcPr>
          <w:p w14:paraId="071BE2A6" w14:textId="77777777" w:rsidR="00D75FFA" w:rsidRPr="009C17ED" w:rsidRDefault="00D75FFA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m. I-II ketvirtis (prekės)</w:t>
            </w:r>
          </w:p>
          <w:p w14:paraId="46090930" w14:textId="53D2A5FD" w:rsidR="00D75FFA" w:rsidRPr="009C17ED" w:rsidRDefault="00D75FFA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7ED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 ketvirtis – 2023 m. III ketvirtis (veiklos)</w:t>
            </w:r>
          </w:p>
        </w:tc>
      </w:tr>
      <w:tr w:rsidR="00D75FFA" w:rsidRPr="004C7624" w14:paraId="4D92A5A2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</w:tcPr>
          <w:p w14:paraId="32CEC553" w14:textId="4E4C6865" w:rsidR="00D75FFA" w:rsidRPr="009C17ED" w:rsidRDefault="00D75FFA" w:rsidP="009C17ED">
            <w:pPr>
              <w:pStyle w:val="ListParagraph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224">
              <w:rPr>
                <w:rFonts w:ascii="Times New Roman" w:eastAsia="Times New Roman" w:hAnsi="Times New Roman" w:cs="Times New Roman"/>
                <w:sz w:val="24"/>
                <w:szCs w:val="24"/>
              </w:rPr>
              <w:t>Lauko klasės įrengimas</w:t>
            </w:r>
          </w:p>
        </w:tc>
        <w:tc>
          <w:tcPr>
            <w:tcW w:w="2977" w:type="dxa"/>
          </w:tcPr>
          <w:p w14:paraId="4174DF6A" w14:textId="4C3FCA6C" w:rsidR="00D75FFA" w:rsidRPr="0052386C" w:rsidRDefault="0052386C" w:rsidP="00523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5FF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100 proc. mokytojų ir pagalbos mokiniui specialistų turi galimybę pagal grafiką veiklas vykdyti kiemelyje.</w:t>
            </w:r>
          </w:p>
        </w:tc>
        <w:tc>
          <w:tcPr>
            <w:tcW w:w="2835" w:type="dxa"/>
            <w:vMerge/>
            <w:tcBorders>
              <w:top w:val="nil"/>
              <w:bottom w:val="single" w:sz="4" w:space="0" w:color="auto"/>
            </w:tcBorders>
          </w:tcPr>
          <w:p w14:paraId="3BABAC51" w14:textId="77777777" w:rsidR="00D75FFA" w:rsidRPr="002C65D2" w:rsidRDefault="00D75FFA" w:rsidP="009C17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FE6BDA" w14:textId="34B9E1B7" w:rsidR="00D75FFA" w:rsidRPr="009C17ED" w:rsidRDefault="00337AEB" w:rsidP="009C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AEB">
              <w:rPr>
                <w:rFonts w:ascii="Times New Roman" w:eastAsia="Times New Roman" w:hAnsi="Times New Roman" w:cs="Times New Roman"/>
                <w:sz w:val="24"/>
                <w:szCs w:val="24"/>
              </w:rPr>
              <w:t>5753 Eur</w:t>
            </w:r>
          </w:p>
        </w:tc>
        <w:tc>
          <w:tcPr>
            <w:tcW w:w="2409" w:type="dxa"/>
          </w:tcPr>
          <w:p w14:paraId="127C6E87" w14:textId="2CBC3FA7" w:rsidR="00D75FFA" w:rsidRPr="00337AEB" w:rsidRDefault="00337AEB" w:rsidP="009C17ED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6E1E">
              <w:rPr>
                <w:rFonts w:ascii="Times New Roman" w:eastAsia="Times New Roman" w:hAnsi="Times New Roman" w:cs="Times New Roman"/>
                <w:sz w:val="24"/>
                <w:szCs w:val="24"/>
              </w:rPr>
              <w:t>Nupirkta 25 vnt. klasė.</w:t>
            </w:r>
          </w:p>
        </w:tc>
        <w:tc>
          <w:tcPr>
            <w:tcW w:w="1701" w:type="dxa"/>
            <w:gridSpan w:val="2"/>
          </w:tcPr>
          <w:p w14:paraId="0AB4286D" w14:textId="77777777" w:rsidR="00337AEB" w:rsidRPr="00F40E6B" w:rsidRDefault="00337AEB" w:rsidP="00F40E6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40E6B">
              <w:rPr>
                <w:rFonts w:ascii="Times New Roman" w:hAnsi="Times New Roman" w:cs="Times New Roman"/>
                <w:sz w:val="24"/>
                <w:szCs w:val="24"/>
              </w:rPr>
              <w:t>2022 m. I-II ketvirtis (prekės)</w:t>
            </w:r>
          </w:p>
          <w:p w14:paraId="4AA8ECD6" w14:textId="3C7F8190" w:rsidR="00D75FFA" w:rsidRPr="009C17ED" w:rsidRDefault="00337AEB" w:rsidP="00F40E6B">
            <w:pPr>
              <w:pStyle w:val="NoSpacing"/>
            </w:pPr>
            <w:r w:rsidRPr="00F40E6B">
              <w:rPr>
                <w:rFonts w:ascii="Times New Roman" w:hAnsi="Times New Roman" w:cs="Times New Roman"/>
                <w:sz w:val="24"/>
                <w:szCs w:val="24"/>
              </w:rPr>
              <w:t>2022 m. II ketvirtis – 2023 m. III ketvirtis (veiklos)</w:t>
            </w:r>
          </w:p>
        </w:tc>
      </w:tr>
      <w:tr w:rsidR="00337AEB" w:rsidRPr="004C7624" w14:paraId="45478339" w14:textId="77777777" w:rsidTr="00337AEB">
        <w:trPr>
          <w:gridAfter w:val="1"/>
          <w:wAfter w:w="6" w:type="dxa"/>
          <w:trHeight w:val="557"/>
        </w:trPr>
        <w:tc>
          <w:tcPr>
            <w:tcW w:w="3681" w:type="dxa"/>
          </w:tcPr>
          <w:p w14:paraId="57C94F97" w14:textId="77777777" w:rsidR="00337AEB" w:rsidRPr="00FB3224" w:rsidRDefault="00337AEB" w:rsidP="00337AE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FF3629" w14:textId="77777777" w:rsidR="00337AEB" w:rsidRPr="00FB3224" w:rsidRDefault="00337AEB" w:rsidP="009C17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CDA8B9" w14:textId="77777777" w:rsidR="00337AEB" w:rsidRPr="002C65D2" w:rsidRDefault="00337AEB" w:rsidP="009C17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E483CF" w14:textId="77777777" w:rsidR="00337AEB" w:rsidRPr="00337AEB" w:rsidRDefault="00337AEB" w:rsidP="00337AEB">
            <w:pPr>
              <w:pStyle w:val="NoSpacing"/>
              <w:ind w:right="-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7A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Iš viso 1 uždaviniui: </w:t>
            </w:r>
          </w:p>
          <w:p w14:paraId="21CE9547" w14:textId="5235541E" w:rsidR="00337AEB" w:rsidRPr="00337AEB" w:rsidRDefault="00337AEB" w:rsidP="00337AEB">
            <w:pPr>
              <w:pStyle w:val="NoSpacing"/>
              <w:ind w:right="-105"/>
            </w:pPr>
            <w:r w:rsidRPr="00337A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97841.38 Eur</w:t>
            </w:r>
          </w:p>
        </w:tc>
        <w:tc>
          <w:tcPr>
            <w:tcW w:w="2409" w:type="dxa"/>
          </w:tcPr>
          <w:p w14:paraId="0D4196FE" w14:textId="77777777" w:rsidR="00337AEB" w:rsidRPr="00337AEB" w:rsidRDefault="00337AEB" w:rsidP="009C17ED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84A4BB7" w14:textId="77777777" w:rsidR="00337AEB" w:rsidRPr="00337AEB" w:rsidRDefault="00337AEB" w:rsidP="00337A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598878" w14:textId="77777777" w:rsidR="00A811F2" w:rsidRDefault="00A811F2" w:rsidP="008E300B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F5EA6B1" w14:textId="1C9876CB" w:rsidR="008E300B" w:rsidRPr="008E300B" w:rsidRDefault="008E300B" w:rsidP="0052386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E300B">
        <w:rPr>
          <w:rFonts w:ascii="Times New Roman" w:eastAsia="Times New Roman" w:hAnsi="Times New Roman" w:cs="Times New Roman"/>
          <w:sz w:val="24"/>
          <w:szCs w:val="24"/>
        </w:rPr>
        <w:t>Uždavinys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E300B">
        <w:rPr>
          <w:rFonts w:ascii="Times New Roman" w:eastAsia="Times New Roman" w:hAnsi="Times New Roman" w:cs="Times New Roman"/>
          <w:sz w:val="24"/>
          <w:szCs w:val="24"/>
        </w:rPr>
        <w:t xml:space="preserve">      Kryptingai tobulinti STEAM ugdymosi aktualias progimnazijos bendruomenės narių kompetencijas.</w:t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977"/>
        <w:gridCol w:w="2835"/>
        <w:gridCol w:w="1275"/>
        <w:gridCol w:w="2409"/>
        <w:gridCol w:w="6"/>
        <w:gridCol w:w="1695"/>
        <w:gridCol w:w="6"/>
      </w:tblGrid>
      <w:tr w:rsidR="00867A69" w:rsidRPr="004C7624" w14:paraId="559B1CA6" w14:textId="77777777" w:rsidTr="002D29AF">
        <w:tc>
          <w:tcPr>
            <w:tcW w:w="3681" w:type="dxa"/>
            <w:vAlign w:val="center"/>
          </w:tcPr>
          <w:p w14:paraId="4FF5ACF9" w14:textId="77777777" w:rsidR="00867A69" w:rsidRPr="00867A69" w:rsidRDefault="00867A69" w:rsidP="002D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977" w:type="dxa"/>
            <w:vAlign w:val="center"/>
          </w:tcPr>
          <w:p w14:paraId="1EF9A77F" w14:textId="77777777" w:rsidR="00867A69" w:rsidRPr="00867A69" w:rsidRDefault="00867A69" w:rsidP="002D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Kiekybinis rodiklis</w:t>
            </w:r>
          </w:p>
        </w:tc>
        <w:tc>
          <w:tcPr>
            <w:tcW w:w="2835" w:type="dxa"/>
            <w:vAlign w:val="center"/>
          </w:tcPr>
          <w:p w14:paraId="6A9B8136" w14:textId="77777777" w:rsidR="00867A69" w:rsidRPr="00867A69" w:rsidRDefault="00867A69" w:rsidP="002D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Kokybinis rodiklis</w:t>
            </w:r>
          </w:p>
        </w:tc>
        <w:tc>
          <w:tcPr>
            <w:tcW w:w="3690" w:type="dxa"/>
            <w:gridSpan w:val="3"/>
            <w:vAlign w:val="center"/>
          </w:tcPr>
          <w:p w14:paraId="6AB8D8CB" w14:textId="77777777" w:rsidR="00867A69" w:rsidRPr="00867A69" w:rsidRDefault="00867A69" w:rsidP="002D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Lėšų detalizavimas</w:t>
            </w:r>
          </w:p>
        </w:tc>
        <w:tc>
          <w:tcPr>
            <w:tcW w:w="1701" w:type="dxa"/>
            <w:gridSpan w:val="2"/>
            <w:vAlign w:val="center"/>
          </w:tcPr>
          <w:p w14:paraId="5061DE54" w14:textId="77777777" w:rsidR="00867A69" w:rsidRPr="00867A69" w:rsidRDefault="00867A69" w:rsidP="002D29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 laikotarpis</w:t>
            </w:r>
          </w:p>
        </w:tc>
      </w:tr>
      <w:tr w:rsidR="006D4A5A" w:rsidRPr="002C65D2" w14:paraId="2CC21FCF" w14:textId="77777777" w:rsidTr="002D29AF">
        <w:trPr>
          <w:gridAfter w:val="1"/>
          <w:wAfter w:w="6" w:type="dxa"/>
          <w:trHeight w:val="557"/>
        </w:trPr>
        <w:tc>
          <w:tcPr>
            <w:tcW w:w="3681" w:type="dxa"/>
          </w:tcPr>
          <w:p w14:paraId="799F764A" w14:textId="08E97FBB" w:rsidR="006D4A5A" w:rsidRPr="0052386C" w:rsidRDefault="006D4A5A" w:rsidP="0052386C">
            <w:pPr>
              <w:pStyle w:val="ListParagraph"/>
              <w:numPr>
                <w:ilvl w:val="2"/>
                <w:numId w:val="8"/>
              </w:numPr>
              <w:tabs>
                <w:tab w:val="left" w:pos="34"/>
                <w:tab w:val="left" w:pos="743"/>
              </w:tabs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Ilgalaikė kvalifikacijos tobulinimo programa „Inovatyvių STEAM veiklų įgyvendinimas pradiniame ir pagrindiniame ugdyme”.</w:t>
            </w:r>
          </w:p>
          <w:p w14:paraId="301A0824" w14:textId="1EDF3FDB" w:rsidR="006D4A5A" w:rsidRPr="0052386C" w:rsidRDefault="006D4A5A" w:rsidP="0052386C">
            <w:pPr>
              <w:pStyle w:val="ListParagraph"/>
              <w:numPr>
                <w:ilvl w:val="2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imes New Roman" w:eastAsia="Times New Roman" w:hAnsi="Times New Roman" w:cs="Times New Roman"/>
                <w:color w:val="000000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veikla intervizijų grupėse.</w:t>
            </w:r>
          </w:p>
        </w:tc>
        <w:tc>
          <w:tcPr>
            <w:tcW w:w="2977" w:type="dxa"/>
          </w:tcPr>
          <w:p w14:paraId="719D83E7" w14:textId="6B7AB113" w:rsidR="006D4A5A" w:rsidRPr="0052386C" w:rsidRDefault="006D4A5A" w:rsidP="00175F5C">
            <w:pPr>
              <w:pStyle w:val="ListParagraph"/>
              <w:numPr>
                <w:ilvl w:val="2"/>
                <w:numId w:val="5"/>
              </w:numPr>
              <w:ind w:left="36" w:hanging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40 val. mokymai, kuriuose</w:t>
            </w:r>
            <w:r w:rsid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mokytojai, pagalbos mokiniui specialistai gilina kompetencijas. </w:t>
            </w:r>
          </w:p>
          <w:p w14:paraId="71B71468" w14:textId="341350FB" w:rsidR="006D4A5A" w:rsidRPr="0052386C" w:rsidRDefault="006D4A5A" w:rsidP="0052386C">
            <w:pPr>
              <w:pStyle w:val="ListParagraph"/>
              <w:numPr>
                <w:ilvl w:val="2"/>
                <w:numId w:val="5"/>
              </w:numPr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Veikia 6-ios mokytojų intervizijų grupės. Ne mažiau kaip 90% mokytojų dalyvauja veiklose, vyksta kolegialus mokymasis.  </w:t>
            </w:r>
          </w:p>
        </w:tc>
        <w:tc>
          <w:tcPr>
            <w:tcW w:w="2835" w:type="dxa"/>
            <w:vMerge w:val="restart"/>
          </w:tcPr>
          <w:p w14:paraId="4004C9D2" w14:textId="77777777" w:rsidR="006D4A5A" w:rsidRPr="00175F5C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t>Bendras progimnazijos pažangumas nuo 98,86 (2020-2021 m. m.)  sieks 98,87 proc. (2021-2022 m. m.),  98,88 proc.</w:t>
            </w:r>
          </w:p>
          <w:p w14:paraId="12BF418D" w14:textId="77777777" w:rsidR="006D4A5A" w:rsidRPr="00175F5C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(2022-2023 m. m.).</w:t>
            </w:r>
          </w:p>
          <w:p w14:paraId="147D4AE2" w14:textId="66DCA39D" w:rsidR="006D4A5A" w:rsidRPr="00175F5C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Mokinių, besimokančių 10-6 skaičius nuo 63 proc. (2020-2021 m. m.) padidės </w:t>
            </w: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bent 2, t. y. iki 65 proc. (2022-2023 m. m.)</w:t>
            </w:r>
          </w:p>
        </w:tc>
        <w:tc>
          <w:tcPr>
            <w:tcW w:w="1275" w:type="dxa"/>
          </w:tcPr>
          <w:p w14:paraId="25AE8F87" w14:textId="14CC3877" w:rsidR="006D4A5A" w:rsidRPr="00A877B4" w:rsidRDefault="006D4A5A" w:rsidP="002D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8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780 Eur</w:t>
            </w:r>
          </w:p>
        </w:tc>
        <w:tc>
          <w:tcPr>
            <w:tcW w:w="2409" w:type="dxa"/>
          </w:tcPr>
          <w:p w14:paraId="2092490B" w14:textId="205D450A" w:rsidR="006D4A5A" w:rsidRPr="00175F5C" w:rsidRDefault="006D4A5A" w:rsidP="0017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t>Lektoriai:  750 Eur</w:t>
            </w:r>
          </w:p>
          <w:p w14:paraId="2708DDF3" w14:textId="1F15BF6C" w:rsidR="006D4A5A" w:rsidRPr="00175F5C" w:rsidRDefault="006D4A5A" w:rsidP="00175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F5C">
              <w:rPr>
                <w:rFonts w:ascii="Times New Roman" w:eastAsia="Times New Roman" w:hAnsi="Times New Roman" w:cs="Times New Roman"/>
                <w:sz w:val="24"/>
                <w:szCs w:val="24"/>
              </w:rPr>
              <w:t>Kvalifikaciniai pažymėjimai: 30 Eur</w:t>
            </w:r>
          </w:p>
          <w:p w14:paraId="63B52150" w14:textId="3A459937" w:rsidR="006D4A5A" w:rsidRPr="00867A69" w:rsidRDefault="006D4A5A" w:rsidP="00867A6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FA3F37F" w14:textId="77777777" w:rsidR="006D4A5A" w:rsidRPr="00F40E6B" w:rsidRDefault="006D4A5A" w:rsidP="00F40E6B">
            <w:pPr>
              <w:pStyle w:val="NoSpacing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F40E6B">
              <w:rPr>
                <w:rFonts w:ascii="Times New Roman" w:hAnsi="Times New Roman" w:cs="Times New Roman"/>
                <w:sz w:val="24"/>
                <w:szCs w:val="24"/>
              </w:rPr>
              <w:t>2022 m. II - IV ketvirtis (programos įgyvendinimas)</w:t>
            </w:r>
          </w:p>
          <w:p w14:paraId="44989613" w14:textId="6FC1247A" w:rsidR="006D4A5A" w:rsidRPr="002C65D2" w:rsidRDefault="006D4A5A" w:rsidP="00F40E6B">
            <w:pPr>
              <w:pStyle w:val="NoSpacing"/>
              <w:rPr>
                <w:color w:val="FF0000"/>
              </w:rPr>
            </w:pPr>
            <w:r w:rsidRPr="00F40E6B">
              <w:rPr>
                <w:rFonts w:ascii="Times New Roman" w:hAnsi="Times New Roman" w:cs="Times New Roman"/>
                <w:sz w:val="24"/>
                <w:szCs w:val="24"/>
              </w:rPr>
              <w:t>2022 m. I ketvirtis - 2023 m.  III ketvirtis (veiklos)</w:t>
            </w:r>
          </w:p>
        </w:tc>
      </w:tr>
      <w:tr w:rsidR="006D4A5A" w:rsidRPr="002C65D2" w14:paraId="133167E7" w14:textId="77777777" w:rsidTr="002D29AF">
        <w:trPr>
          <w:gridAfter w:val="1"/>
          <w:wAfter w:w="6" w:type="dxa"/>
          <w:trHeight w:val="557"/>
        </w:trPr>
        <w:tc>
          <w:tcPr>
            <w:tcW w:w="3681" w:type="dxa"/>
          </w:tcPr>
          <w:p w14:paraId="3396B990" w14:textId="26A48014" w:rsidR="006D4A5A" w:rsidRPr="00C92ACB" w:rsidRDefault="006D4A5A" w:rsidP="00C92ACB">
            <w:pPr>
              <w:pStyle w:val="ListParagraph"/>
              <w:numPr>
                <w:ilvl w:val="1"/>
                <w:numId w:val="5"/>
              </w:numPr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92ACB">
              <w:rPr>
                <w:rFonts w:ascii="Times New Roman" w:eastAsia="Times New Roman" w:hAnsi="Times New Roman" w:cs="Times New Roman"/>
                <w:sz w:val="24"/>
                <w:szCs w:val="24"/>
              </w:rPr>
              <w:t>Išvyka į STEAM mokyklos požymių raišką turinčią mokyklą, siekiant tobulinti mokytojų dalykines ir bendrąsias kompetencijas.</w:t>
            </w:r>
          </w:p>
          <w:p w14:paraId="77B0F718" w14:textId="77777777" w:rsidR="006D4A5A" w:rsidRPr="00C92ACB" w:rsidRDefault="006D4A5A" w:rsidP="00C92ACB">
            <w:pPr>
              <w:tabs>
                <w:tab w:val="left" w:pos="0"/>
                <w:tab w:val="left" w:pos="275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045532" w14:textId="47BD755A" w:rsidR="006D4A5A" w:rsidRPr="0052386C" w:rsidRDefault="006D4A5A" w:rsidP="0052386C">
            <w:pPr>
              <w:pStyle w:val="ListParagraph"/>
              <w:numPr>
                <w:ilvl w:val="1"/>
                <w:numId w:val="8"/>
              </w:numPr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1 vizitas per mokslo metus  į „Šaltiniečių klubo“ mokyklą. Į mokyklą vyksta bent 20 mokytojų, stebimos 5 veiklos, organizuojamas veiklų aptarimas, bent vienos veiklos pritaikymas ugdyme.</w:t>
            </w:r>
          </w:p>
        </w:tc>
        <w:tc>
          <w:tcPr>
            <w:tcW w:w="2835" w:type="dxa"/>
            <w:vMerge/>
          </w:tcPr>
          <w:p w14:paraId="50453435" w14:textId="2CE76B55" w:rsidR="006D4A5A" w:rsidRPr="00175F5C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F0B551" w14:textId="6A69FF70" w:rsidR="006D4A5A" w:rsidRPr="00175F5C" w:rsidRDefault="006D4A5A" w:rsidP="002D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FCF">
              <w:rPr>
                <w:rFonts w:ascii="Times New Roman" w:eastAsia="Times New Roman" w:hAnsi="Times New Roman" w:cs="Times New Roman"/>
                <w:sz w:val="24"/>
                <w:szCs w:val="24"/>
              </w:rPr>
              <w:t>290 Eur</w:t>
            </w:r>
          </w:p>
        </w:tc>
        <w:tc>
          <w:tcPr>
            <w:tcW w:w="2409" w:type="dxa"/>
          </w:tcPr>
          <w:p w14:paraId="0B7C4E25" w14:textId="77777777" w:rsidR="006D4A5A" w:rsidRPr="00EA7FCF" w:rsidRDefault="006D4A5A" w:rsidP="00EA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FCF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išlaidos:</w:t>
            </w:r>
          </w:p>
          <w:p w14:paraId="726892A7" w14:textId="0A2A97FF" w:rsidR="006D4A5A" w:rsidRPr="00516E1E" w:rsidRDefault="006D4A5A" w:rsidP="00EA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6E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 Eur</w:t>
            </w:r>
          </w:p>
        </w:tc>
        <w:tc>
          <w:tcPr>
            <w:tcW w:w="1701" w:type="dxa"/>
            <w:gridSpan w:val="2"/>
          </w:tcPr>
          <w:p w14:paraId="30CF13A5" w14:textId="2E977F37" w:rsidR="006D4A5A" w:rsidRPr="00175F5C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E1E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 ketvirtis</w:t>
            </w:r>
          </w:p>
        </w:tc>
      </w:tr>
      <w:tr w:rsidR="006D4A5A" w:rsidRPr="002C65D2" w14:paraId="1B1E67BB" w14:textId="77777777" w:rsidTr="002D29AF">
        <w:trPr>
          <w:gridAfter w:val="1"/>
          <w:wAfter w:w="6" w:type="dxa"/>
          <w:trHeight w:val="557"/>
        </w:trPr>
        <w:tc>
          <w:tcPr>
            <w:tcW w:w="3681" w:type="dxa"/>
          </w:tcPr>
          <w:p w14:paraId="46F624D6" w14:textId="7E6577A5" w:rsidR="006D4A5A" w:rsidRPr="0087184E" w:rsidRDefault="006D4A5A" w:rsidP="0052386C">
            <w:pPr>
              <w:pStyle w:val="NoSpacing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>Progimnazijos STEAM</w:t>
            </w:r>
          </w:p>
          <w:p w14:paraId="6E9A866A" w14:textId="1E66F11B" w:rsidR="006D4A5A" w:rsidRPr="0087184E" w:rsidRDefault="006D4A5A" w:rsidP="0087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 xml:space="preserve"> mokytojų klubo narių profesinis tobulėjimas.</w:t>
            </w:r>
          </w:p>
          <w:p w14:paraId="5D5B1446" w14:textId="77777777" w:rsidR="006D4A5A" w:rsidRPr="0087184E" w:rsidRDefault="006D4A5A" w:rsidP="008718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25B439" w14:textId="36A26819" w:rsidR="006D4A5A" w:rsidRPr="0052386C" w:rsidRDefault="0052386C" w:rsidP="0052386C">
            <w:pPr>
              <w:pStyle w:val="ListParagraph"/>
              <w:numPr>
                <w:ilvl w:val="1"/>
                <w:numId w:val="5"/>
              </w:numPr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4A5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Edukacinėje išvykoje dalyvauja 22 klubo nariai, skatinama mokytojų lyderystė, inovatyvių idėjų sklaida ugdyme.</w:t>
            </w:r>
          </w:p>
        </w:tc>
        <w:tc>
          <w:tcPr>
            <w:tcW w:w="2835" w:type="dxa"/>
            <w:vMerge/>
          </w:tcPr>
          <w:p w14:paraId="637FACAC" w14:textId="77777777" w:rsidR="006D4A5A" w:rsidRPr="00C92ACB" w:rsidRDefault="006D4A5A" w:rsidP="00C92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1024A4" w14:textId="326E02DB" w:rsidR="006D4A5A" w:rsidRPr="00EA7FCF" w:rsidRDefault="006D4A5A" w:rsidP="002D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eastAsia="Times New Roman" w:hAnsi="Times New Roman" w:cs="Times New Roman"/>
                <w:sz w:val="24"/>
                <w:szCs w:val="24"/>
              </w:rPr>
              <w:t>650 Eur</w:t>
            </w:r>
          </w:p>
        </w:tc>
        <w:tc>
          <w:tcPr>
            <w:tcW w:w="2409" w:type="dxa"/>
          </w:tcPr>
          <w:p w14:paraId="606C373F" w14:textId="77777777" w:rsidR="006D4A5A" w:rsidRPr="0087184E" w:rsidRDefault="006D4A5A" w:rsidP="0087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>Edukacinis užsiėmimas Bricks 4 biz „Komandos formavimas“:</w:t>
            </w:r>
          </w:p>
          <w:p w14:paraId="329060C7" w14:textId="524DB521" w:rsidR="006D4A5A" w:rsidRPr="0087184E" w:rsidRDefault="006D4A5A" w:rsidP="0087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>400 Eur</w:t>
            </w:r>
          </w:p>
          <w:p w14:paraId="67DD738E" w14:textId="77777777" w:rsidR="006D4A5A" w:rsidRPr="0087184E" w:rsidRDefault="006D4A5A" w:rsidP="0087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>Autobuso nuoma:</w:t>
            </w:r>
          </w:p>
          <w:p w14:paraId="6A5A7F77" w14:textId="08AF90AB" w:rsidR="006D4A5A" w:rsidRPr="004D0BC5" w:rsidRDefault="006D4A5A" w:rsidP="004D0BC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7184E">
              <w:rPr>
                <w:rFonts w:ascii="Times New Roman" w:hAnsi="Times New Roman" w:cs="Times New Roman"/>
                <w:sz w:val="24"/>
                <w:szCs w:val="24"/>
              </w:rPr>
              <w:t>250 Eur</w:t>
            </w:r>
          </w:p>
        </w:tc>
        <w:tc>
          <w:tcPr>
            <w:tcW w:w="1701" w:type="dxa"/>
            <w:gridSpan w:val="2"/>
          </w:tcPr>
          <w:p w14:paraId="2CD8FAE8" w14:textId="62F63B40" w:rsidR="006D4A5A" w:rsidRPr="00EA7FCF" w:rsidRDefault="006D4A5A" w:rsidP="00175F5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84E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 ketvirtis</w:t>
            </w:r>
          </w:p>
        </w:tc>
      </w:tr>
      <w:tr w:rsidR="006D4A5A" w:rsidRPr="002C65D2" w14:paraId="150E8365" w14:textId="77777777" w:rsidTr="002D29AF">
        <w:trPr>
          <w:gridAfter w:val="1"/>
          <w:wAfter w:w="6" w:type="dxa"/>
          <w:trHeight w:val="557"/>
        </w:trPr>
        <w:tc>
          <w:tcPr>
            <w:tcW w:w="3681" w:type="dxa"/>
          </w:tcPr>
          <w:p w14:paraId="009183D1" w14:textId="257B6B7D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  <w:r w:rsidR="006D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A5A" w:rsidRPr="00A96015">
              <w:rPr>
                <w:rFonts w:ascii="Times New Roman" w:eastAsia="Times New Roman" w:hAnsi="Times New Roman" w:cs="Times New Roman"/>
                <w:sz w:val="24"/>
                <w:szCs w:val="24"/>
              </w:rPr>
              <w:t>Pamokos vadybos stebėsena inovatyvios pamokos požymių aspektu.</w:t>
            </w:r>
          </w:p>
          <w:p w14:paraId="0AD75575" w14:textId="01F62214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6120F" w14:textId="646FBD83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C6494C" w14:textId="2AF6A202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1DF72" w14:textId="0CD60583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E380D" w14:textId="15D90CD0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D42FB" w14:textId="578F7298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BB4FA" w14:textId="11DAA96C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25C78" w14:textId="4BC21EF7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ACC7C" w14:textId="11F39A53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41D92" w14:textId="069F4575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83DB2" w14:textId="33A3A53D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6EB41" w14:textId="2C7BEB24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F88558" w14:textId="77777777" w:rsidR="0052386C" w:rsidRDefault="0052386C" w:rsidP="0052386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EE381" w14:textId="06B310CB" w:rsidR="006D4A5A" w:rsidRDefault="0052386C" w:rsidP="005238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2.4.2. </w:t>
            </w:r>
            <w:r w:rsidR="006D4A5A" w:rsidRPr="00A960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Konferencijos „Patyriminis mokymasis“ organizavimas. Veiklų viešinimas.</w:t>
            </w:r>
          </w:p>
        </w:tc>
        <w:tc>
          <w:tcPr>
            <w:tcW w:w="2977" w:type="dxa"/>
          </w:tcPr>
          <w:p w14:paraId="22540F39" w14:textId="6FBCE55F" w:rsidR="006D4A5A" w:rsidRPr="0052386C" w:rsidRDefault="0052386C" w:rsidP="0052386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2.4.1.</w:t>
            </w:r>
            <w:r w:rsidR="006D4A5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Kiekvienas mokytojas, pagalbos mokiniui specialistas stebi per projekto laikotarpį ne mažiau kaip 2 kolegos pamokas, jas aptaria.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4A5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Parengiamos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4A5A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rekomendacijos inovatyviai pamokai, rekomendacijos aptariamos Mokytojų tarybos posėdyje, 50% mokytojų taiko rekomendacijas praktikoje.</w:t>
            </w:r>
          </w:p>
          <w:p w14:paraId="7DDA913E" w14:textId="48F977F2" w:rsidR="006D4A5A" w:rsidRPr="0087184E" w:rsidRDefault="0052386C" w:rsidP="00337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2.4.2. </w:t>
            </w:r>
            <w:r w:rsidR="006D4A5A" w:rsidRPr="00337BDF">
              <w:rPr>
                <w:rFonts w:ascii="Times New Roman" w:eastAsia="Times New Roman" w:hAnsi="Times New Roman" w:cs="Times New Roman"/>
                <w:sz w:val="24"/>
                <w:szCs w:val="24"/>
              </w:rPr>
              <w:t>Parengiami 3 pranešimai ir 3 praktinės veiklos šalies mokyklų pedagogams, informacija viešinama spaudoje, progimnazijos svetainėje.</w:t>
            </w:r>
          </w:p>
        </w:tc>
        <w:tc>
          <w:tcPr>
            <w:tcW w:w="2835" w:type="dxa"/>
            <w:vMerge/>
          </w:tcPr>
          <w:p w14:paraId="4502FF5E" w14:textId="77777777" w:rsidR="006D4A5A" w:rsidRPr="00C92ACB" w:rsidRDefault="006D4A5A" w:rsidP="00C92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A332B8" w14:textId="565FB436" w:rsidR="006D4A5A" w:rsidRPr="00337BDF" w:rsidRDefault="006D4A5A" w:rsidP="00337B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</w:t>
            </w:r>
            <w:r w:rsidRPr="00337B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Eur</w:t>
            </w:r>
          </w:p>
          <w:p w14:paraId="4DDDAEE2" w14:textId="77777777" w:rsidR="006D4A5A" w:rsidRPr="00337BDF" w:rsidRDefault="006D4A5A" w:rsidP="00337BD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0B9F21" w14:textId="77777777" w:rsidR="006D4A5A" w:rsidRPr="0087184E" w:rsidRDefault="006D4A5A" w:rsidP="002D2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D3F08A" w14:textId="77777777" w:rsidR="006D4A5A" w:rsidRPr="00337BDF" w:rsidRDefault="006D4A5A" w:rsidP="00337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BDF">
              <w:rPr>
                <w:rFonts w:ascii="Times New Roman" w:eastAsia="Times New Roman" w:hAnsi="Times New Roman" w:cs="Times New Roman"/>
                <w:sz w:val="24"/>
                <w:szCs w:val="24"/>
              </w:rPr>
              <w:t>Kanceliarinės išlaidos:</w:t>
            </w:r>
          </w:p>
          <w:p w14:paraId="46BFE647" w14:textId="7BDF4B5F" w:rsidR="006D4A5A" w:rsidRDefault="006D4A5A" w:rsidP="00337B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7B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 Eur</w:t>
            </w:r>
          </w:p>
          <w:p w14:paraId="405B7858" w14:textId="10179F00" w:rsidR="006D4A5A" w:rsidRPr="00337BDF" w:rsidRDefault="006D4A5A" w:rsidP="00337BD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Spausdinimo paslaugos: 210 Eur</w:t>
            </w:r>
          </w:p>
          <w:p w14:paraId="1BE470A2" w14:textId="77777777" w:rsidR="006D4A5A" w:rsidRPr="0087184E" w:rsidRDefault="006D4A5A" w:rsidP="0087184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5C1C0CF" w14:textId="1CBD1ED7" w:rsidR="006D4A5A" w:rsidRPr="0087184E" w:rsidRDefault="006D4A5A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m. II ketvirtis</w:t>
            </w:r>
          </w:p>
        </w:tc>
      </w:tr>
      <w:tr w:rsidR="00A5373B" w:rsidRPr="002C65D2" w14:paraId="0BD5C785" w14:textId="77777777" w:rsidTr="002D29AF">
        <w:trPr>
          <w:gridAfter w:val="1"/>
          <w:wAfter w:w="6" w:type="dxa"/>
          <w:trHeight w:val="557"/>
        </w:trPr>
        <w:tc>
          <w:tcPr>
            <w:tcW w:w="3681" w:type="dxa"/>
          </w:tcPr>
          <w:p w14:paraId="6082E94B" w14:textId="77777777" w:rsidR="00A5373B" w:rsidRDefault="00A5373B" w:rsidP="00A5373B">
            <w:pPr>
              <w:pStyle w:val="NoSpacing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3CDF01" w14:textId="77777777" w:rsidR="00A5373B" w:rsidRPr="00337BDF" w:rsidRDefault="00A5373B" w:rsidP="00337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43ED66" w14:textId="77777777" w:rsidR="00A5373B" w:rsidRPr="00C92ACB" w:rsidRDefault="00A5373B" w:rsidP="00C92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65E9F6" w14:textId="77777777" w:rsidR="00A5373B" w:rsidRPr="00A5373B" w:rsidRDefault="00A5373B" w:rsidP="00A5373B">
            <w:pPr>
              <w:pStyle w:val="NoSpacing"/>
              <w:ind w:right="-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7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Iš viso 2 uždaviniui:</w:t>
            </w:r>
          </w:p>
          <w:p w14:paraId="7BF73931" w14:textId="6EF2452A" w:rsidR="00A5373B" w:rsidRPr="00A5373B" w:rsidRDefault="00A5373B" w:rsidP="0069082C">
            <w:pPr>
              <w:pStyle w:val="NoSpacing"/>
              <w:numPr>
                <w:ilvl w:val="0"/>
                <w:numId w:val="6"/>
              </w:numPr>
              <w:ind w:left="27" w:right="-105" w:hanging="2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537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</w:t>
            </w:r>
          </w:p>
        </w:tc>
        <w:tc>
          <w:tcPr>
            <w:tcW w:w="2409" w:type="dxa"/>
          </w:tcPr>
          <w:p w14:paraId="565A1685" w14:textId="77777777" w:rsidR="00A5373B" w:rsidRPr="00337BDF" w:rsidRDefault="00A5373B" w:rsidP="00337B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1EC0C2" w14:textId="77777777" w:rsidR="00A5373B" w:rsidRDefault="00A5373B" w:rsidP="00175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1350FB" w14:textId="77777777" w:rsidR="006D4A5A" w:rsidRPr="006D4A5A" w:rsidRDefault="006D4A5A" w:rsidP="006D4A5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78BD7C" w14:textId="26F788F2" w:rsidR="00A5373B" w:rsidRPr="00A5373B" w:rsidRDefault="00A5373B" w:rsidP="0052386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373B">
        <w:rPr>
          <w:rFonts w:ascii="Times New Roman" w:eastAsia="Times New Roman" w:hAnsi="Times New Roman" w:cs="Times New Roman"/>
          <w:sz w:val="24"/>
          <w:szCs w:val="24"/>
        </w:rPr>
        <w:t>Uždavinys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373B">
        <w:rPr>
          <w:rFonts w:ascii="Times New Roman" w:eastAsia="Times New Roman" w:hAnsi="Times New Roman" w:cs="Times New Roman"/>
          <w:sz w:val="24"/>
          <w:szCs w:val="24"/>
        </w:rPr>
        <w:t xml:space="preserve">         Įgyvendinti STEAM iniciatyvas progimnazijos bendruomenėje ir už jos ribų.</w:t>
      </w:r>
    </w:p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977"/>
        <w:gridCol w:w="2835"/>
        <w:gridCol w:w="1275"/>
        <w:gridCol w:w="2409"/>
        <w:gridCol w:w="6"/>
        <w:gridCol w:w="1695"/>
        <w:gridCol w:w="6"/>
      </w:tblGrid>
      <w:tr w:rsidR="004B2C8F" w:rsidRPr="00867A69" w14:paraId="796C4081" w14:textId="77777777" w:rsidTr="00CD3688">
        <w:tc>
          <w:tcPr>
            <w:tcW w:w="3681" w:type="dxa"/>
            <w:vAlign w:val="center"/>
          </w:tcPr>
          <w:p w14:paraId="17A2C7BF" w14:textId="77777777" w:rsidR="004B2C8F" w:rsidRPr="00867A69" w:rsidRDefault="004B2C8F" w:rsidP="00CD3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977" w:type="dxa"/>
            <w:vAlign w:val="center"/>
          </w:tcPr>
          <w:p w14:paraId="5AD5AD5F" w14:textId="77777777" w:rsidR="004B2C8F" w:rsidRPr="00867A69" w:rsidRDefault="004B2C8F" w:rsidP="00CD3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Kiekybinis rodiklis</w:t>
            </w:r>
          </w:p>
        </w:tc>
        <w:tc>
          <w:tcPr>
            <w:tcW w:w="2835" w:type="dxa"/>
            <w:vAlign w:val="center"/>
          </w:tcPr>
          <w:p w14:paraId="5268FE30" w14:textId="77777777" w:rsidR="004B2C8F" w:rsidRPr="00867A69" w:rsidRDefault="004B2C8F" w:rsidP="00CD3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Kokybinis rodiklis</w:t>
            </w:r>
          </w:p>
        </w:tc>
        <w:tc>
          <w:tcPr>
            <w:tcW w:w="3690" w:type="dxa"/>
            <w:gridSpan w:val="3"/>
            <w:vAlign w:val="center"/>
          </w:tcPr>
          <w:p w14:paraId="20EC47C3" w14:textId="77777777" w:rsidR="004B2C8F" w:rsidRPr="00867A69" w:rsidRDefault="004B2C8F" w:rsidP="00CD3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Lėšų detalizavimas</w:t>
            </w:r>
          </w:p>
        </w:tc>
        <w:tc>
          <w:tcPr>
            <w:tcW w:w="1701" w:type="dxa"/>
            <w:gridSpan w:val="2"/>
            <w:vAlign w:val="center"/>
          </w:tcPr>
          <w:p w14:paraId="2389D2E4" w14:textId="77777777" w:rsidR="004B2C8F" w:rsidRPr="00867A69" w:rsidRDefault="004B2C8F" w:rsidP="00CD3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A69">
              <w:rPr>
                <w:rFonts w:ascii="Times New Roman" w:eastAsia="Times New Roman" w:hAnsi="Times New Roman" w:cs="Times New Roman"/>
                <w:sz w:val="24"/>
                <w:szCs w:val="24"/>
              </w:rPr>
              <w:t>Įgyvendinimo laikotarpis</w:t>
            </w:r>
          </w:p>
        </w:tc>
      </w:tr>
      <w:tr w:rsidR="00106AA7" w:rsidRPr="002C65D2" w14:paraId="09C2774D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408B62E0" w14:textId="71952DDD" w:rsidR="00106AA7" w:rsidRPr="004B2C8F" w:rsidRDefault="00106AA7" w:rsidP="0052386C">
            <w:pPr>
              <w:pStyle w:val="ListParagraph"/>
              <w:numPr>
                <w:ilvl w:val="1"/>
                <w:numId w:val="8"/>
              </w:numPr>
              <w:tabs>
                <w:tab w:val="left" w:pos="632"/>
                <w:tab w:val="left" w:pos="275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D80">
              <w:rPr>
                <w:rFonts w:ascii="Times New Roman" w:eastAsia="Times New Roman" w:hAnsi="Times New Roman" w:cs="Times New Roman"/>
                <w:sz w:val="24"/>
                <w:szCs w:val="24"/>
              </w:rPr>
              <w:t>STEAM kūrybinių dirbtuvių stovyklos</w:t>
            </w:r>
          </w:p>
        </w:tc>
        <w:tc>
          <w:tcPr>
            <w:tcW w:w="2977" w:type="dxa"/>
          </w:tcPr>
          <w:p w14:paraId="436D4833" w14:textId="116AF9DD" w:rsidR="00106AA7" w:rsidRPr="002C65D2" w:rsidRDefault="0052386C" w:rsidP="0091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="00106AA7" w:rsidRPr="00917D80">
              <w:rPr>
                <w:rFonts w:ascii="Times New Roman" w:eastAsia="Times New Roman" w:hAnsi="Times New Roman" w:cs="Times New Roman"/>
                <w:sz w:val="24"/>
                <w:szCs w:val="24"/>
              </w:rPr>
              <w:t>5 dienų stovykla 1-4 klasių mokiniams. Stovykloje dalyvaus 40 mokinių (iki 20 proc. SUP)</w:t>
            </w:r>
          </w:p>
        </w:tc>
        <w:tc>
          <w:tcPr>
            <w:tcW w:w="2835" w:type="dxa"/>
            <w:vMerge w:val="restart"/>
          </w:tcPr>
          <w:p w14:paraId="31204841" w14:textId="21AC9A2F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Nuo 60,25 proc. (2020 m.) iki  63 proc. 3-8 klasių mokinių nurodys, kad patinka mokykla.</w:t>
            </w:r>
          </w:p>
          <w:p w14:paraId="3E80A228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1-4 klasių mokinių pažangumo kokybė (10-6) nuo 73,30 proc. (2020-2021 m. m.) didės bent iki 73,40 proc.</w:t>
            </w:r>
          </w:p>
          <w:p w14:paraId="2443C7B4" w14:textId="5E15526A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5-8 klasių mokinių pažangumo kokybė (10-6) nuo 50,33 proc. (2020-</w:t>
            </w: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 m. m.) didės bent iki 50,43 proc.</w:t>
            </w:r>
          </w:p>
          <w:p w14:paraId="57511995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NMPP 4 klasės mokinių matematikos taškų vidurkis nuo 24,9 (2021 m.) didės iki 25,9, skaitymo – nuo 22,4 (2021 m.) didės iki 23,4. </w:t>
            </w:r>
          </w:p>
          <w:p w14:paraId="47CE32FA" w14:textId="7307897E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NMPP 8 klasės mokinių matematikos  taškų vidurkis nuo 22,8 (2021 m.) didės iki 23.8, skaitymo – nuo 26,0 (2021 m.) didės iki  27,0.</w:t>
            </w:r>
          </w:p>
          <w:p w14:paraId="4C867E2E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 klasių mokinių biologijos metinis pažymių vidurkis nuo 6,98 (2021 m.) sieks bent 7,03.</w:t>
            </w:r>
          </w:p>
          <w:p w14:paraId="5EA390FD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7-8 klasių mokinių fizikos metinis pažymių vidurkis nuo 7,21 (2021 m.) sieks bent 7,26.</w:t>
            </w:r>
          </w:p>
          <w:p w14:paraId="43FE116D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 klasių mokinių chemijos metinis pažymių vidurkis nuo 6,64 (2021 m.) sieks bent 6,69.</w:t>
            </w:r>
          </w:p>
          <w:p w14:paraId="3A7A9E55" w14:textId="677BA6E8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5-8 klasių mokinių matematikos metinis pažymių vidurkis nuo 6,43 (2021 m.) sieks bent 6,48.</w:t>
            </w:r>
          </w:p>
        </w:tc>
        <w:tc>
          <w:tcPr>
            <w:tcW w:w="1275" w:type="dxa"/>
          </w:tcPr>
          <w:p w14:paraId="0D18FD3F" w14:textId="305466FB" w:rsidR="00106AA7" w:rsidRPr="00B27E83" w:rsidRDefault="00516E1E" w:rsidP="00CD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16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4060</w:t>
            </w:r>
            <w:r w:rsidR="00106AA7" w:rsidRPr="00516E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12E03D46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Bricks 4Kidz ® edukacija su LEGO ® mokyti STEAM</w:t>
            </w:r>
          </w:p>
          <w:p w14:paraId="1FD81C9E" w14:textId="39BEEA99" w:rsidR="00106AA7" w:rsidRPr="00516E1E" w:rsidRDefault="00106AA7" w:rsidP="00516E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16E1E" w:rsidRPr="00516E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516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Eur. 1 mok. </w:t>
            </w:r>
          </w:p>
        </w:tc>
        <w:tc>
          <w:tcPr>
            <w:tcW w:w="1701" w:type="dxa"/>
            <w:gridSpan w:val="2"/>
          </w:tcPr>
          <w:p w14:paraId="4CBE4639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 ketvirtis</w:t>
            </w:r>
          </w:p>
          <w:p w14:paraId="4EF0DFB1" w14:textId="3A98C463" w:rsidR="00106AA7" w:rsidRPr="004B2C8F" w:rsidRDefault="00106AA7" w:rsidP="009F7C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2023 m. II ketvirtis</w:t>
            </w:r>
          </w:p>
        </w:tc>
      </w:tr>
      <w:tr w:rsidR="00106AA7" w:rsidRPr="002C65D2" w14:paraId="17855C67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0E638BCF" w14:textId="0316B798" w:rsidR="00106AA7" w:rsidRPr="00917D80" w:rsidRDefault="00106AA7" w:rsidP="0052386C">
            <w:pPr>
              <w:pStyle w:val="ListParagraph"/>
              <w:numPr>
                <w:ilvl w:val="1"/>
                <w:numId w:val="8"/>
              </w:numPr>
              <w:tabs>
                <w:tab w:val="left" w:pos="632"/>
                <w:tab w:val="left" w:pos="275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C1D">
              <w:rPr>
                <w:rFonts w:ascii="Times New Roman" w:eastAsia="Times New Roman" w:hAnsi="Times New Roman" w:cs="Times New Roman"/>
                <w:sz w:val="24"/>
                <w:szCs w:val="24"/>
              </w:rPr>
              <w:t>Užsiėmimai Marijampolės regioniniame STEAM atviros prieigos centre.</w:t>
            </w:r>
          </w:p>
        </w:tc>
        <w:tc>
          <w:tcPr>
            <w:tcW w:w="2977" w:type="dxa"/>
          </w:tcPr>
          <w:p w14:paraId="1BF749BC" w14:textId="2B62FDF2" w:rsidR="00106AA7" w:rsidRPr="0052386C" w:rsidRDefault="0052386C" w:rsidP="0052386C">
            <w:pPr>
              <w:pStyle w:val="ListParagraph"/>
              <w:numPr>
                <w:ilvl w:val="1"/>
                <w:numId w:val="9"/>
              </w:numPr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6AA7"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>Mokslo metų pabaigoje 14-ai grupių (7-8 klasių mokiniai) organizuojamos išvykos į regioninį centrą.</w:t>
            </w:r>
          </w:p>
        </w:tc>
        <w:tc>
          <w:tcPr>
            <w:tcW w:w="2835" w:type="dxa"/>
            <w:vMerge/>
          </w:tcPr>
          <w:p w14:paraId="78D47A59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66AC5C" w14:textId="3F892282" w:rsidR="00106AA7" w:rsidRPr="009F7C1D" w:rsidRDefault="00106AA7" w:rsidP="00CD3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81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Eur</w:t>
            </w:r>
          </w:p>
        </w:tc>
        <w:tc>
          <w:tcPr>
            <w:tcW w:w="2409" w:type="dxa"/>
          </w:tcPr>
          <w:p w14:paraId="401B3141" w14:textId="1BCB5008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1 gr. už 3 val. 0 Eur</w:t>
            </w:r>
          </w:p>
          <w:p w14:paraId="6E3D6460" w14:textId="572268A4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EEFAFF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E1FDD9B" w14:textId="6096F26F" w:rsidR="00106AA7" w:rsidRPr="009F7C1D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II ketvirtis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užsiėmi</w:t>
            </w:r>
            <w:r w:rsidR="00CA2F46">
              <w:rPr>
                <w:rFonts w:ascii="Times New Roman" w:eastAsia="Times New Roman" w:hAnsi="Times New Roman" w:cs="Times New Roman"/>
                <w:sz w:val="24"/>
                <w:szCs w:val="24"/>
              </w:rPr>
              <w:t>mų)</w:t>
            </w:r>
          </w:p>
        </w:tc>
      </w:tr>
      <w:tr w:rsidR="00106AA7" w:rsidRPr="002C65D2" w14:paraId="41686D28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4E9D1699" w14:textId="1CEA3C0E" w:rsidR="00106AA7" w:rsidRPr="009F7C1D" w:rsidRDefault="00106AA7" w:rsidP="0052386C">
            <w:pPr>
              <w:pStyle w:val="ListParagraph"/>
              <w:numPr>
                <w:ilvl w:val="1"/>
                <w:numId w:val="9"/>
              </w:numPr>
              <w:tabs>
                <w:tab w:val="left" w:pos="632"/>
                <w:tab w:val="left" w:pos="2758"/>
              </w:tabs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progimnazijos bendruomenės nariams „Inovatyvios aplinkos įtaka vaiko asmenybės brandos auginimui“.</w:t>
            </w:r>
          </w:p>
        </w:tc>
        <w:tc>
          <w:tcPr>
            <w:tcW w:w="2977" w:type="dxa"/>
          </w:tcPr>
          <w:p w14:paraId="7B78BE13" w14:textId="73C3B003" w:rsidR="00106AA7" w:rsidRPr="0052386C" w:rsidRDefault="00106AA7" w:rsidP="0052386C">
            <w:pPr>
              <w:pStyle w:val="ListParagraph"/>
              <w:numPr>
                <w:ilvl w:val="1"/>
                <w:numId w:val="8"/>
              </w:numPr>
              <w:ind w:left="36" w:hanging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kaip 50 proc. 1-4 klasių mokinių tėvų bei mokytojų ir 5-8 klasių mokinių tėvų bei </w:t>
            </w:r>
            <w:r w:rsidRPr="005238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mokytojų, dalyvavusių paskaitoje, remiantis apklausos rezultatais, teigiamai vertins įgytas žinias.</w:t>
            </w:r>
          </w:p>
        </w:tc>
        <w:tc>
          <w:tcPr>
            <w:tcW w:w="2835" w:type="dxa"/>
            <w:vMerge/>
          </w:tcPr>
          <w:p w14:paraId="6220DE94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07C163" w14:textId="1DBFF95B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 Eur</w:t>
            </w:r>
          </w:p>
        </w:tc>
        <w:tc>
          <w:tcPr>
            <w:tcW w:w="2409" w:type="dxa"/>
          </w:tcPr>
          <w:p w14:paraId="2CBBF008" w14:textId="2730F247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Lektorius: 400 Eur.</w:t>
            </w:r>
          </w:p>
          <w:p w14:paraId="1E92C2D7" w14:textId="465432E2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1 val. – 100 eur</w:t>
            </w:r>
          </w:p>
        </w:tc>
        <w:tc>
          <w:tcPr>
            <w:tcW w:w="1701" w:type="dxa"/>
            <w:gridSpan w:val="2"/>
          </w:tcPr>
          <w:p w14:paraId="7F497DB4" w14:textId="6166B59F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2022 m. IV ketvirtis</w:t>
            </w:r>
          </w:p>
        </w:tc>
      </w:tr>
      <w:tr w:rsidR="00106AA7" w:rsidRPr="002C65D2" w14:paraId="4E92A964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3B423EEA" w14:textId="41B65937" w:rsidR="00106AA7" w:rsidRPr="009D35D7" w:rsidRDefault="00106AA7" w:rsidP="0052386C">
            <w:pPr>
              <w:pStyle w:val="ListParagraph"/>
              <w:numPr>
                <w:ilvl w:val="1"/>
                <w:numId w:val="8"/>
              </w:numPr>
              <w:tabs>
                <w:tab w:val="left" w:pos="34"/>
              </w:tabs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5D7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Konsultacijų galimybių plėtimas, užtikrinant mokinių individualius poreikius.</w:t>
            </w:r>
          </w:p>
        </w:tc>
        <w:tc>
          <w:tcPr>
            <w:tcW w:w="2977" w:type="dxa"/>
          </w:tcPr>
          <w:p w14:paraId="3CD5D8BD" w14:textId="269066F1" w:rsidR="00106AA7" w:rsidRPr="009D35D7" w:rsidRDefault="00106AA7" w:rsidP="0052386C">
            <w:pPr>
              <w:pStyle w:val="NoSpacing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1-4 kl. mokiniams;</w:t>
            </w:r>
          </w:p>
          <w:p w14:paraId="72E891C4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11 val. per savaitę</w:t>
            </w:r>
          </w:p>
          <w:p w14:paraId="5F2CF480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5-8 kl. mokiniams;</w:t>
            </w:r>
          </w:p>
          <w:p w14:paraId="5AACCCB5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Lietuvių k.-2 val. per sav.</w:t>
            </w:r>
          </w:p>
          <w:p w14:paraId="32361F69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Anglų k.- 4 val. per sav.</w:t>
            </w:r>
          </w:p>
          <w:p w14:paraId="615FC8F2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Vokiečių k.-1 val. per sav.</w:t>
            </w:r>
          </w:p>
          <w:p w14:paraId="32ACE8E5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Rusų k.- 2 val. per sav.</w:t>
            </w:r>
          </w:p>
          <w:p w14:paraId="2E6F7222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Matematikos–3 val. per sav.</w:t>
            </w:r>
          </w:p>
          <w:p w14:paraId="047A4D22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Informacinių techn.–1 val. per sav.</w:t>
            </w:r>
          </w:p>
          <w:p w14:paraId="62EDCF77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Fizikos–1 val. per sav.</w:t>
            </w:r>
          </w:p>
          <w:p w14:paraId="583CF852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Istorijos – 2 val. per sav.</w:t>
            </w:r>
          </w:p>
          <w:p w14:paraId="360F57CD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Geografijos–1 val. per sav.</w:t>
            </w:r>
          </w:p>
          <w:p w14:paraId="05A8308A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Biologijos – 1 val. per sav.</w:t>
            </w:r>
          </w:p>
          <w:p w14:paraId="205AC22D" w14:textId="77777777" w:rsidR="00106AA7" w:rsidRPr="009D35D7" w:rsidRDefault="00106AA7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Chemijos – 1 val. per sav.</w:t>
            </w:r>
          </w:p>
          <w:p w14:paraId="77745BCA" w14:textId="54D7F9FC" w:rsidR="00106AA7" w:rsidRPr="009D35D7" w:rsidRDefault="00106AA7" w:rsidP="009D35D7">
            <w:pPr>
              <w:pStyle w:val="NoSpacing"/>
            </w:pPr>
            <w:r w:rsidRPr="009D35D7">
              <w:rPr>
                <w:rFonts w:ascii="Times New Roman" w:hAnsi="Times New Roman" w:cs="Times New Roman"/>
                <w:sz w:val="24"/>
                <w:szCs w:val="24"/>
              </w:rPr>
              <w:t>Technologijų – 2 val. per sav.</w:t>
            </w:r>
          </w:p>
        </w:tc>
        <w:tc>
          <w:tcPr>
            <w:tcW w:w="2835" w:type="dxa"/>
            <w:vMerge/>
          </w:tcPr>
          <w:p w14:paraId="45F24AD8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2E210C" w14:textId="3A7B3735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11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12725,10 Eur</w:t>
            </w:r>
          </w:p>
        </w:tc>
        <w:tc>
          <w:tcPr>
            <w:tcW w:w="2409" w:type="dxa"/>
          </w:tcPr>
          <w:p w14:paraId="4CA0452C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</w:rPr>
              <w:t xml:space="preserve">2022-2023 m. m. </w:t>
            </w:r>
          </w:p>
          <w:p w14:paraId="3B8A98A1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1-4 kl. mok., (11 val./sav×32 sav</w:t>
            </w: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=352 val.; </w:t>
            </w:r>
            <w:proofErr w:type="spellStart"/>
            <w:proofErr w:type="gram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mokyt</w:t>
            </w:r>
            <w:proofErr w:type="spellEnd"/>
            <w:proofErr w:type="gram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. </w:t>
            </w:r>
            <w:proofErr w:type="spellStart"/>
            <w:proofErr w:type="gram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metodininkas</w:t>
            </w:r>
            <w:proofErr w:type="spellEnd"/>
            <w:proofErr w:type="gram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,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virš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25 m.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ped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. </w:t>
            </w:r>
            <w:proofErr w:type="spellStart"/>
            <w:proofErr w:type="gram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darbo</w:t>
            </w:r>
            <w:proofErr w:type="spellEnd"/>
            <w:proofErr w:type="gram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sta</w:t>
            </w:r>
            <w:r w:rsidRPr="00A011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</w:t>
            </w: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as- koeficientas-9,28)</w:t>
            </w:r>
          </w:p>
          <w:p w14:paraId="4F0E24B1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11,11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/ val.,</w:t>
            </w:r>
          </w:p>
          <w:p w14:paraId="6CA269B9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352×11,11=3910,72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</w:p>
          <w:p w14:paraId="2DBECCBA" w14:textId="0A1BAD98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Sodra-56,74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</w:p>
          <w:p w14:paraId="0BC4A676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5-8 kl.  (21 val/sav×37 val. </w:t>
            </w: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=777 val.,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mokyt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. </w:t>
            </w:r>
            <w:proofErr w:type="spellStart"/>
            <w:proofErr w:type="gram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metod</w:t>
            </w:r>
            <w:proofErr w:type="spellEnd"/>
            <w:proofErr w:type="gram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.,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pedagoginio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darbo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stažas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virš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 25 m. –koeficientas-9,28)</w:t>
            </w:r>
          </w:p>
          <w:p w14:paraId="1232AC13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11,11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/va.</w:t>
            </w:r>
          </w:p>
          <w:p w14:paraId="3D001903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777×11,11=8632,47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.</w:t>
            </w:r>
          </w:p>
          <w:p w14:paraId="33B6CEBC" w14:textId="216329F4" w:rsidR="00106AA7" w:rsidRPr="00CC2A5D" w:rsidRDefault="00106AA7" w:rsidP="00CC2A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 xml:space="preserve">Sodra-125,17 </w:t>
            </w:r>
            <w:proofErr w:type="spellStart"/>
            <w:r w:rsidRPr="00A011B9">
              <w:rPr>
                <w:rFonts w:ascii="Times New Roman" w:hAnsi="Times New Roman" w:cs="Times New Roman"/>
                <w:sz w:val="24"/>
                <w:szCs w:val="24"/>
                <w:lang w:val="nl-NL" w:eastAsia="lt-LT"/>
              </w:rPr>
              <w:t>Eur</w:t>
            </w:r>
            <w:proofErr w:type="spellEnd"/>
          </w:p>
        </w:tc>
        <w:tc>
          <w:tcPr>
            <w:tcW w:w="1701" w:type="dxa"/>
            <w:gridSpan w:val="2"/>
          </w:tcPr>
          <w:p w14:paraId="7293BFBC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</w:rPr>
              <w:t>2022 m. III, IV ketvirtis</w:t>
            </w:r>
          </w:p>
          <w:p w14:paraId="292F817D" w14:textId="77777777" w:rsidR="00106AA7" w:rsidRPr="00A011B9" w:rsidRDefault="00106AA7" w:rsidP="00A011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</w:rPr>
              <w:t>2023 m. I, II ketvirtis</w:t>
            </w:r>
          </w:p>
          <w:p w14:paraId="0725C211" w14:textId="77777777" w:rsidR="00106AA7" w:rsidRPr="009D35D7" w:rsidRDefault="00106AA7" w:rsidP="009D35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6AA7" w:rsidRPr="002C65D2" w14:paraId="07DF91FE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4EA69682" w14:textId="10E140D5" w:rsidR="00106AA7" w:rsidRPr="00C072FE" w:rsidRDefault="00106AA7" w:rsidP="00C072FE">
            <w:pPr>
              <w:tabs>
                <w:tab w:val="left" w:pos="194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  <w:r w:rsidRPr="00C072FE">
              <w:rPr>
                <w:rFonts w:ascii="Times New Roman" w:eastAsia="Times New Roman" w:hAnsi="Times New Roman" w:cs="Times New Roman"/>
                <w:sz w:val="24"/>
                <w:szCs w:val="24"/>
              </w:rPr>
              <w:t>Eksperimentinių ir praktinių įgūdžių ugdymas</w:t>
            </w:r>
          </w:p>
        </w:tc>
        <w:tc>
          <w:tcPr>
            <w:tcW w:w="2977" w:type="dxa"/>
          </w:tcPr>
          <w:p w14:paraId="67E8D144" w14:textId="3C464168" w:rsidR="00106AA7" w:rsidRPr="009D35D7" w:rsidRDefault="0052386C" w:rsidP="009D35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  <w:r w:rsidR="00106AA7" w:rsidRPr="00106AA7">
              <w:rPr>
                <w:rFonts w:ascii="Times New Roman" w:eastAsia="Times New Roman" w:hAnsi="Times New Roman" w:cs="Times New Roman"/>
                <w:sz w:val="24"/>
                <w:szCs w:val="24"/>
              </w:rPr>
              <w:t>Fizikos, chemijos ir biologijos pamokos 7-8 klasėse vedamos dalį pamokų dalijant klasę į laikinąsias grupes.</w:t>
            </w:r>
          </w:p>
        </w:tc>
        <w:tc>
          <w:tcPr>
            <w:tcW w:w="2835" w:type="dxa"/>
            <w:vMerge/>
          </w:tcPr>
          <w:p w14:paraId="69B107F3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DCDA68" w14:textId="21F89F7E" w:rsidR="00106AA7" w:rsidRPr="00A811F2" w:rsidRDefault="00106AA7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81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1431,52 Eur</w:t>
            </w:r>
          </w:p>
          <w:p w14:paraId="478AE4D8" w14:textId="77777777" w:rsidR="00106AA7" w:rsidRPr="00A011B9" w:rsidRDefault="00106AA7" w:rsidP="009D35D7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2B8AD6" w14:textId="77777777" w:rsidR="0052386C" w:rsidRDefault="00106AA7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37 val., 9,28 x 181  1679,68 Eur, 1 val-11,11 Eur/val., už 37val priskaičiuota D.U.-411,07 Eur, sodra darbdavio-5,96 </w:t>
            </w: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Eur. Iš viso-417,03 Eur</w:t>
            </w:r>
          </w:p>
          <w:p w14:paraId="3034593A" w14:textId="5CAEA638" w:rsidR="00106AA7" w:rsidRPr="00106AA7" w:rsidRDefault="00106AA7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 val., 8,66 x 181=1567,46 Eur, 1 val.10,37 Eur/val., už 37 val. priskaičiuota D.U.-383,69 Eur, sodra darbdavio-5,56 Eur. Iš viso-389,25 Eur</w:t>
            </w:r>
          </w:p>
          <w:p w14:paraId="367A1E11" w14:textId="3C1CAC6B" w:rsidR="00106AA7" w:rsidRPr="00106AA7" w:rsidRDefault="00106AA7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55,5 val., 9,28 x 181= 1679,68 Eur, 1 val-11,11 Eur./val., už 55,5 val. priskaičiuota D.U.-616,61  Eur, sodra darbdavio-8,63 Eur. Iš viso-625,24 Eur</w:t>
            </w:r>
          </w:p>
        </w:tc>
        <w:tc>
          <w:tcPr>
            <w:tcW w:w="1701" w:type="dxa"/>
            <w:gridSpan w:val="2"/>
          </w:tcPr>
          <w:p w14:paraId="39E00AE0" w14:textId="77777777" w:rsidR="00106AA7" w:rsidRPr="00106AA7" w:rsidRDefault="00106AA7" w:rsidP="00106AA7">
            <w:pPr>
              <w:ind w:right="-122" w:hanging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m. III, IV ketvirtis</w:t>
            </w:r>
          </w:p>
          <w:p w14:paraId="05E045BA" w14:textId="3959FCB0" w:rsidR="00106AA7" w:rsidRPr="00A011B9" w:rsidRDefault="00106AA7" w:rsidP="00106A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06AA7">
              <w:rPr>
                <w:rFonts w:ascii="Times New Roman" w:eastAsia="Times New Roman" w:hAnsi="Times New Roman" w:cs="Times New Roman"/>
                <w:sz w:val="24"/>
                <w:szCs w:val="24"/>
              </w:rPr>
              <w:t>2023 m. I ketvirtis</w:t>
            </w:r>
          </w:p>
        </w:tc>
      </w:tr>
      <w:tr w:rsidR="00106AA7" w:rsidRPr="002C65D2" w14:paraId="0C795077" w14:textId="77777777" w:rsidTr="00CD3688">
        <w:trPr>
          <w:gridAfter w:val="1"/>
          <w:wAfter w:w="6" w:type="dxa"/>
          <w:trHeight w:val="557"/>
        </w:trPr>
        <w:tc>
          <w:tcPr>
            <w:tcW w:w="3681" w:type="dxa"/>
          </w:tcPr>
          <w:p w14:paraId="6F4A83F5" w14:textId="77777777" w:rsidR="00106AA7" w:rsidRDefault="00106AA7" w:rsidP="00C072FE">
            <w:pPr>
              <w:tabs>
                <w:tab w:val="left" w:pos="19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B54A03" w14:textId="77777777" w:rsidR="00106AA7" w:rsidRPr="00106AA7" w:rsidRDefault="00106AA7" w:rsidP="009D35D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E5203D" w14:textId="77777777" w:rsidR="00106AA7" w:rsidRPr="009F7C1D" w:rsidRDefault="00106AA7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34D5AE" w14:textId="77777777" w:rsidR="00106AA7" w:rsidRPr="00106AA7" w:rsidRDefault="00106AA7" w:rsidP="00106AA7">
            <w:pPr>
              <w:pStyle w:val="NoSpacing"/>
              <w:ind w:right="-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106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Iš viso 3-iam uždaviniui:</w:t>
            </w:r>
          </w:p>
          <w:p w14:paraId="5A12CB7B" w14:textId="068B380F" w:rsidR="00106AA7" w:rsidRPr="00106AA7" w:rsidRDefault="00106AA7" w:rsidP="00106AA7">
            <w:pPr>
              <w:pStyle w:val="NoSpacing"/>
              <w:ind w:right="-105"/>
              <w:rPr>
                <w:lang w:eastAsia="lt-LT"/>
              </w:rPr>
            </w:pPr>
            <w:r w:rsidRPr="00106A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18616.62 Eur</w:t>
            </w:r>
          </w:p>
        </w:tc>
        <w:tc>
          <w:tcPr>
            <w:tcW w:w="2409" w:type="dxa"/>
          </w:tcPr>
          <w:p w14:paraId="1E150953" w14:textId="77777777" w:rsidR="00106AA7" w:rsidRPr="00106AA7" w:rsidRDefault="00106AA7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</w:tcPr>
          <w:p w14:paraId="28136E40" w14:textId="77777777" w:rsidR="00106AA7" w:rsidRPr="00106AA7" w:rsidRDefault="00106AA7" w:rsidP="00106AA7">
            <w:pPr>
              <w:ind w:right="-122" w:hanging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1F2" w:rsidRPr="002C65D2" w14:paraId="2DA20039" w14:textId="77777777" w:rsidTr="007E46EB">
        <w:trPr>
          <w:gridAfter w:val="1"/>
          <w:wAfter w:w="6" w:type="dxa"/>
          <w:trHeight w:val="557"/>
        </w:trPr>
        <w:tc>
          <w:tcPr>
            <w:tcW w:w="9493" w:type="dxa"/>
            <w:gridSpan w:val="3"/>
          </w:tcPr>
          <w:p w14:paraId="7884427D" w14:textId="4FAE2A6E" w:rsidR="00A811F2" w:rsidRPr="009F7C1D" w:rsidRDefault="00A811F2" w:rsidP="009F7C1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</w:t>
            </w:r>
            <w:r w:rsidRPr="00106A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Iš viso lėšų tikslo įgyvendinimui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275" w:type="dxa"/>
          </w:tcPr>
          <w:p w14:paraId="04F7BA56" w14:textId="5275BE8B" w:rsidR="00A811F2" w:rsidRPr="00106AA7" w:rsidRDefault="00A811F2" w:rsidP="00106AA7">
            <w:pPr>
              <w:pStyle w:val="NoSpacing"/>
              <w:ind w:right="-10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106AA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118618.00 Eur</w:t>
            </w:r>
          </w:p>
        </w:tc>
        <w:tc>
          <w:tcPr>
            <w:tcW w:w="2409" w:type="dxa"/>
          </w:tcPr>
          <w:p w14:paraId="2EB431B6" w14:textId="77777777" w:rsidR="00A811F2" w:rsidRPr="00106AA7" w:rsidRDefault="00A811F2" w:rsidP="00106A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</w:tcPr>
          <w:p w14:paraId="51E3DCFF" w14:textId="77777777" w:rsidR="00A811F2" w:rsidRPr="00106AA7" w:rsidRDefault="00A811F2" w:rsidP="00106AA7">
            <w:pPr>
              <w:ind w:right="-122" w:hanging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666A6F" w14:textId="77777777" w:rsidR="000E6D4D" w:rsidRDefault="000E6D4D"/>
    <w:sectPr w:rsidR="000E6D4D" w:rsidSect="00617C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1C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EAF5DCB"/>
    <w:multiLevelType w:val="multilevel"/>
    <w:tmpl w:val="8B6A0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2" w15:restartNumberingAfterBreak="0">
    <w:nsid w:val="26B23D2C"/>
    <w:multiLevelType w:val="multilevel"/>
    <w:tmpl w:val="1D686C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6615B0"/>
    <w:multiLevelType w:val="hybridMultilevel"/>
    <w:tmpl w:val="A24838F8"/>
    <w:lvl w:ilvl="0" w:tplc="E706932C">
      <w:start w:val="216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8A2"/>
    <w:multiLevelType w:val="multilevel"/>
    <w:tmpl w:val="8B6A0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5" w15:restartNumberingAfterBreak="0">
    <w:nsid w:val="5E2330FD"/>
    <w:multiLevelType w:val="multilevel"/>
    <w:tmpl w:val="2738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0725E0"/>
    <w:multiLevelType w:val="multilevel"/>
    <w:tmpl w:val="558EBB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 w15:restartNumberingAfterBreak="0">
    <w:nsid w:val="79E5133B"/>
    <w:multiLevelType w:val="multilevel"/>
    <w:tmpl w:val="FC7CA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F824A1"/>
    <w:multiLevelType w:val="multilevel"/>
    <w:tmpl w:val="C8BEDC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3576420">
    <w:abstractNumId w:val="6"/>
  </w:num>
  <w:num w:numId="2" w16cid:durableId="1367023717">
    <w:abstractNumId w:val="1"/>
  </w:num>
  <w:num w:numId="3" w16cid:durableId="1367296902">
    <w:abstractNumId w:val="0"/>
  </w:num>
  <w:num w:numId="4" w16cid:durableId="2076781103">
    <w:abstractNumId w:val="4"/>
  </w:num>
  <w:num w:numId="5" w16cid:durableId="127944604">
    <w:abstractNumId w:val="2"/>
  </w:num>
  <w:num w:numId="6" w16cid:durableId="885026272">
    <w:abstractNumId w:val="3"/>
  </w:num>
  <w:num w:numId="7" w16cid:durableId="1482309639">
    <w:abstractNumId w:val="5"/>
  </w:num>
  <w:num w:numId="8" w16cid:durableId="1990399665">
    <w:abstractNumId w:val="8"/>
  </w:num>
  <w:num w:numId="9" w16cid:durableId="342559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A0"/>
    <w:rsid w:val="0003082E"/>
    <w:rsid w:val="000435F6"/>
    <w:rsid w:val="000927DA"/>
    <w:rsid w:val="000E6D4D"/>
    <w:rsid w:val="00100909"/>
    <w:rsid w:val="00106AA7"/>
    <w:rsid w:val="00175F5C"/>
    <w:rsid w:val="0017735E"/>
    <w:rsid w:val="001C0B51"/>
    <w:rsid w:val="001C22C2"/>
    <w:rsid w:val="001D1A1A"/>
    <w:rsid w:val="00216D8B"/>
    <w:rsid w:val="002C65D2"/>
    <w:rsid w:val="003038A1"/>
    <w:rsid w:val="00322CFE"/>
    <w:rsid w:val="00337AEB"/>
    <w:rsid w:val="00337BDF"/>
    <w:rsid w:val="003545F5"/>
    <w:rsid w:val="003D6DF2"/>
    <w:rsid w:val="004154E6"/>
    <w:rsid w:val="00423BDA"/>
    <w:rsid w:val="00431588"/>
    <w:rsid w:val="004802F1"/>
    <w:rsid w:val="004B2C8F"/>
    <w:rsid w:val="004B46AF"/>
    <w:rsid w:val="004B555E"/>
    <w:rsid w:val="004D0BC5"/>
    <w:rsid w:val="004E5235"/>
    <w:rsid w:val="00515F36"/>
    <w:rsid w:val="00516E1E"/>
    <w:rsid w:val="0052386C"/>
    <w:rsid w:val="005B0C95"/>
    <w:rsid w:val="00610667"/>
    <w:rsid w:val="00617CA0"/>
    <w:rsid w:val="0069082C"/>
    <w:rsid w:val="006B1D7C"/>
    <w:rsid w:val="006D4A5A"/>
    <w:rsid w:val="006E3AA4"/>
    <w:rsid w:val="00752461"/>
    <w:rsid w:val="0075702D"/>
    <w:rsid w:val="007B0AD7"/>
    <w:rsid w:val="00867A69"/>
    <w:rsid w:val="0087184E"/>
    <w:rsid w:val="008D0778"/>
    <w:rsid w:val="008E300B"/>
    <w:rsid w:val="00917D80"/>
    <w:rsid w:val="009266D9"/>
    <w:rsid w:val="00980755"/>
    <w:rsid w:val="009C17ED"/>
    <w:rsid w:val="009D35D7"/>
    <w:rsid w:val="009F7C1D"/>
    <w:rsid w:val="00A011B9"/>
    <w:rsid w:val="00A05CAC"/>
    <w:rsid w:val="00A13910"/>
    <w:rsid w:val="00A24B81"/>
    <w:rsid w:val="00A5373B"/>
    <w:rsid w:val="00A7624F"/>
    <w:rsid w:val="00A811F2"/>
    <w:rsid w:val="00A877B4"/>
    <w:rsid w:val="00A96015"/>
    <w:rsid w:val="00AD797F"/>
    <w:rsid w:val="00B44017"/>
    <w:rsid w:val="00B84415"/>
    <w:rsid w:val="00C072FE"/>
    <w:rsid w:val="00C14558"/>
    <w:rsid w:val="00C756F6"/>
    <w:rsid w:val="00C92ACB"/>
    <w:rsid w:val="00CA2F46"/>
    <w:rsid w:val="00CC2A5D"/>
    <w:rsid w:val="00CC57C4"/>
    <w:rsid w:val="00D75FFA"/>
    <w:rsid w:val="00DA0698"/>
    <w:rsid w:val="00DB5CFE"/>
    <w:rsid w:val="00DE1BF8"/>
    <w:rsid w:val="00E01A43"/>
    <w:rsid w:val="00EA7FCF"/>
    <w:rsid w:val="00EC0F45"/>
    <w:rsid w:val="00F10AB2"/>
    <w:rsid w:val="00F40E6B"/>
    <w:rsid w:val="00FA0B1A"/>
    <w:rsid w:val="00FB3224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CA9F"/>
  <w15:chartTrackingRefBased/>
  <w15:docId w15:val="{82ADAC00-D44D-594F-B558-ECD3289C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A0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6E3AA4"/>
    <w:pPr>
      <w:ind w:left="720"/>
      <w:contextualSpacing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6E3AA4"/>
    <w:pPr>
      <w:ind w:left="720"/>
      <w:contextualSpacing/>
    </w:pPr>
  </w:style>
  <w:style w:type="paragraph" w:styleId="NoSpacing">
    <w:name w:val="No Spacing"/>
    <w:uiPriority w:val="1"/>
    <w:qFormat/>
    <w:rsid w:val="004B46AF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10</Pages>
  <Words>8975</Words>
  <Characters>5117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62</cp:revision>
  <cp:lastPrinted>2022-09-28T05:27:00Z</cp:lastPrinted>
  <dcterms:created xsi:type="dcterms:W3CDTF">2022-09-12T11:19:00Z</dcterms:created>
  <dcterms:modified xsi:type="dcterms:W3CDTF">2022-09-28T10:38:00Z</dcterms:modified>
</cp:coreProperties>
</file>