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29C0" w14:textId="77777777" w:rsidR="00C550DB" w:rsidRDefault="00C550DB" w:rsidP="00C550DB">
      <w:pPr>
        <w:spacing w:after="0"/>
        <w:jc w:val="right"/>
        <w:rPr>
          <w:rFonts w:ascii="Times New Roman" w:hAnsi="Times New Roman" w:cs="Times New Roman"/>
          <w:bCs/>
          <w:sz w:val="24"/>
          <w:szCs w:val="24"/>
        </w:rPr>
      </w:pPr>
      <w:r>
        <w:rPr>
          <w:rFonts w:ascii="Times New Roman" w:hAnsi="Times New Roman" w:cs="Times New Roman"/>
          <w:bCs/>
          <w:sz w:val="24"/>
          <w:szCs w:val="24"/>
        </w:rPr>
        <w:t>Savitestavimo organizavimo ir vykdymo tvarkos</w:t>
      </w:r>
    </w:p>
    <w:p w14:paraId="079791C8" w14:textId="77777777" w:rsidR="00C550DB" w:rsidRDefault="00C550DB" w:rsidP="00C550DB">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1 priedas</w:t>
      </w:r>
    </w:p>
    <w:p w14:paraId="5CC04FC4" w14:textId="77777777" w:rsidR="00C550DB" w:rsidRDefault="00C550DB" w:rsidP="00C550DB">
      <w:pPr>
        <w:spacing w:after="0"/>
        <w:jc w:val="center"/>
        <w:rPr>
          <w:rFonts w:ascii="Times New Roman" w:hAnsi="Times New Roman" w:cs="Times New Roman"/>
          <w:b/>
          <w:sz w:val="24"/>
          <w:szCs w:val="24"/>
        </w:rPr>
      </w:pPr>
    </w:p>
    <w:p w14:paraId="58C0EF30" w14:textId="77777777" w:rsidR="00C550DB" w:rsidRDefault="00C550D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SUTIKIMAS DĖL DALYVAVIMO</w:t>
      </w:r>
    </w:p>
    <w:p w14:paraId="7CA4EE3C" w14:textId="77777777" w:rsidR="00C550DB" w:rsidRDefault="00E214C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PROGIMNAZIJOS</w:t>
      </w:r>
      <w:r w:rsidR="00C550DB">
        <w:rPr>
          <w:rFonts w:ascii="Times New Roman" w:hAnsi="Times New Roman" w:cs="Times New Roman"/>
          <w:b/>
          <w:sz w:val="24"/>
          <w:szCs w:val="24"/>
        </w:rPr>
        <w:t xml:space="preserve"> VYKDOMAME TESTAVIME COVID-19 LIGAI (KORONAVIRUSO INFEKCIJAI) ĮTARTI </w:t>
      </w:r>
    </w:p>
    <w:p w14:paraId="5E545FEB" w14:textId="77777777" w:rsidR="00C550DB" w:rsidRDefault="00C550DB" w:rsidP="00C550DB">
      <w:pPr>
        <w:spacing w:after="0"/>
        <w:jc w:val="center"/>
        <w:rPr>
          <w:rFonts w:ascii="Times New Roman" w:hAnsi="Times New Roman" w:cs="Times New Roman"/>
          <w:b/>
          <w:sz w:val="24"/>
          <w:szCs w:val="24"/>
        </w:rPr>
      </w:pPr>
    </w:p>
    <w:p w14:paraId="65F09867" w14:textId="77777777" w:rsidR="00C550DB" w:rsidRDefault="00C550DB" w:rsidP="00C550DB">
      <w:pPr>
        <w:pBdr>
          <w:bottom w:val="single" w:sz="6" w:space="1" w:color="auto"/>
        </w:pBdr>
        <w:spacing w:after="0"/>
        <w:jc w:val="center"/>
        <w:rPr>
          <w:rFonts w:ascii="Times New Roman" w:hAnsi="Times New Roman" w:cs="Times New Roman"/>
          <w:vanish/>
          <w:sz w:val="24"/>
          <w:szCs w:val="24"/>
          <w:lang w:eastAsia="lt-LT"/>
        </w:rPr>
      </w:pPr>
      <w:r>
        <w:rPr>
          <w:rFonts w:ascii="Times New Roman" w:hAnsi="Times New Roman" w:cs="Times New Roman"/>
          <w:vanish/>
          <w:sz w:val="24"/>
          <w:szCs w:val="24"/>
          <w:lang w:eastAsia="lt-LT"/>
        </w:rPr>
        <w:t>Formos viršus</w:t>
      </w:r>
    </w:p>
    <w:p w14:paraId="5A13A60C" w14:textId="77777777" w:rsidR="00C550DB" w:rsidRDefault="00C550DB" w:rsidP="00C550DB">
      <w:pPr>
        <w:spacing w:after="0"/>
        <w:jc w:val="center"/>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I SKYRIUS</w:t>
      </w:r>
    </w:p>
    <w:p w14:paraId="3ED5F326" w14:textId="77777777" w:rsidR="00C550DB" w:rsidRDefault="00C550DB" w:rsidP="00C550DB">
      <w:pPr>
        <w:spacing w:after="0"/>
        <w:jc w:val="center"/>
        <w:rPr>
          <w:rFonts w:ascii="Times New Roman" w:hAnsi="Times New Roman" w:cs="Times New Roman"/>
          <w:color w:val="000000"/>
          <w:sz w:val="24"/>
          <w:szCs w:val="24"/>
          <w:lang w:eastAsia="lt-LT"/>
        </w:rPr>
      </w:pPr>
      <w:r>
        <w:rPr>
          <w:rFonts w:ascii="Times New Roman" w:hAnsi="Times New Roman" w:cs="Times New Roman"/>
          <w:b/>
          <w:bCs/>
          <w:color w:val="000000"/>
          <w:sz w:val="24"/>
          <w:szCs w:val="24"/>
          <w:lang w:eastAsia="lt-LT"/>
        </w:rPr>
        <w:t>BENDROJI INFORMACIJA</w:t>
      </w:r>
    </w:p>
    <w:p w14:paraId="30DDDC03" w14:textId="77777777" w:rsidR="00C550DB" w:rsidRDefault="00C550DB" w:rsidP="00C550DB">
      <w:pPr>
        <w:spacing w:after="0"/>
        <w:jc w:val="both"/>
        <w:rPr>
          <w:rFonts w:ascii="Times New Roman" w:hAnsi="Times New Roman" w:cs="Times New Roman"/>
          <w:i/>
          <w:iCs/>
          <w:sz w:val="24"/>
          <w:szCs w:val="24"/>
        </w:rPr>
      </w:pPr>
    </w:p>
    <w:p w14:paraId="4A4E2572" w14:textId="77777777" w:rsidR="00C550DB" w:rsidRDefault="00C550DB" w:rsidP="00C550DB">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Šioje sutikimo formoje pateikiama informacija apie </w:t>
      </w:r>
      <w:r w:rsidR="00E214CB">
        <w:rPr>
          <w:rFonts w:ascii="Times New Roman" w:hAnsi="Times New Roman" w:cs="Times New Roman"/>
          <w:i/>
          <w:iCs/>
          <w:sz w:val="24"/>
          <w:szCs w:val="24"/>
        </w:rPr>
        <w:t>Marijampolės ,,Šaltinio“ progimnazijoje</w:t>
      </w:r>
      <w:r>
        <w:rPr>
          <w:rFonts w:ascii="Times New Roman" w:hAnsi="Times New Roman" w:cs="Times New Roman"/>
          <w:i/>
          <w:iCs/>
          <w:sz w:val="24"/>
          <w:szCs w:val="24"/>
        </w:rPr>
        <w:t xml:space="preserve"> </w:t>
      </w:r>
      <w:r>
        <w:rPr>
          <w:rFonts w:ascii="Times New Roman" w:hAnsi="Times New Roman" w:cs="Times New Roman"/>
          <w:i/>
          <w:iCs/>
          <w:color w:val="0070C0"/>
          <w:sz w:val="24"/>
          <w:szCs w:val="24"/>
        </w:rPr>
        <w:t>(</w:t>
      </w:r>
      <w:r>
        <w:rPr>
          <w:rFonts w:ascii="Times New Roman" w:hAnsi="Times New Roman" w:cs="Times New Roman"/>
          <w:i/>
          <w:iCs/>
          <w:color w:val="000000" w:themeColor="text1"/>
          <w:sz w:val="24"/>
          <w:szCs w:val="24"/>
        </w:rPr>
        <w:t xml:space="preserve">toliau – </w:t>
      </w:r>
      <w:r w:rsidR="00E214CB">
        <w:rPr>
          <w:rFonts w:ascii="Times New Roman" w:hAnsi="Times New Roman" w:cs="Times New Roman"/>
          <w:i/>
          <w:iCs/>
          <w:color w:val="000000" w:themeColor="text1"/>
          <w:sz w:val="24"/>
          <w:szCs w:val="24"/>
        </w:rPr>
        <w:t>Progimnazija</w:t>
      </w:r>
      <w:r>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vykdomą savanorišką pagal pradinio, pagrindinio, vidurinio ugdymo ar pirminio profesinio mokymo programą ugdomų mokinių (toliau – mokiniai) testavimą COVID-19 ligai (koronaviruso infekcijai) (toliau – COVID-19 liga) įtarti (toliau – testavimas) ir asmens duomenų, susijusių su testavimo procesu, tvarkymą.</w:t>
      </w:r>
    </w:p>
    <w:p w14:paraId="32FF75C2"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Testavimą vykdanti įstaiga</w:t>
      </w:r>
    </w:p>
    <w:p w14:paraId="0D556A2C" w14:textId="77777777" w:rsidR="00C550DB" w:rsidRDefault="00C550DB" w:rsidP="00C550DB">
      <w:pPr>
        <w:spacing w:after="0"/>
        <w:ind w:firstLine="284"/>
        <w:jc w:val="both"/>
        <w:rPr>
          <w:rFonts w:ascii="Times New Roman" w:hAnsi="Times New Roman" w:cs="Times New Roman"/>
          <w:bCs/>
          <w:i/>
          <w:iCs/>
          <w:sz w:val="24"/>
          <w:szCs w:val="24"/>
        </w:rPr>
      </w:pPr>
      <w:r>
        <w:rPr>
          <w:rFonts w:ascii="Times New Roman" w:hAnsi="Times New Roman" w:cs="Times New Roman"/>
          <w:bCs/>
          <w:sz w:val="24"/>
          <w:szCs w:val="24"/>
        </w:rPr>
        <w:t xml:space="preserve">Testavimas vykdomas:  </w:t>
      </w:r>
      <w:r>
        <w:rPr>
          <w:rFonts w:ascii="Times New Roman" w:hAnsi="Times New Roman" w:cs="Times New Roman"/>
          <w:b/>
          <w:bCs/>
          <w:sz w:val="24"/>
          <w:szCs w:val="24"/>
        </w:rPr>
        <w:t>Marijampolės ,,Šaltinio“ progimnazija</w:t>
      </w:r>
      <w:r>
        <w:rPr>
          <w:rFonts w:ascii="Times New Roman" w:hAnsi="Times New Roman" w:cs="Times New Roman"/>
          <w:bCs/>
          <w:sz w:val="24"/>
          <w:szCs w:val="24"/>
        </w:rPr>
        <w:t xml:space="preserve">                                                   </w:t>
      </w:r>
    </w:p>
    <w:p w14:paraId="20D6D388"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iCs/>
          <w:sz w:val="24"/>
          <w:szCs w:val="24"/>
          <w:lang w:eastAsia="lt-LT"/>
        </w:rPr>
        <w:t xml:space="preserve">Už testavimo organizavimą atsakingas asmuo: </w:t>
      </w:r>
      <w:r>
        <w:rPr>
          <w:rFonts w:ascii="Times New Roman" w:hAnsi="Times New Roman" w:cs="Times New Roman"/>
          <w:b/>
          <w:iCs/>
          <w:sz w:val="24"/>
          <w:szCs w:val="24"/>
          <w:lang w:eastAsia="lt-LT"/>
        </w:rPr>
        <w:t>Marijampolės ,,Šaltinio“ progimnazijos direktorius Jonas Kukukas (8 343 57227, 8 698 88545, jkukukas@gmail.com).</w:t>
      </w:r>
    </w:p>
    <w:p w14:paraId="6C7DCF10"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 xml:space="preserve">Testavimo tikslas </w:t>
      </w:r>
    </w:p>
    <w:p w14:paraId="317D7DAB" w14:textId="77777777" w:rsidR="00C550DB" w:rsidRDefault="00C550DB" w:rsidP="00C550DB">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Testavimo procesu siekiama užtikrinti COVID-19 ligos tarp mokyklos bendruomenės narių plitimo kontrolę, mažinti šios ligos židinių ar protrūkių mokyklose skaičių. Šiuo tikslu numatoma periodiškai organizuoti ir vykdyti COVID-19 ligos nustatymo </w:t>
      </w:r>
      <w:bookmarkStart w:id="0" w:name="_Hlk80823727"/>
      <w:r>
        <w:rPr>
          <w:rFonts w:ascii="Times New Roman" w:hAnsi="Times New Roman" w:cs="Times New Roman"/>
          <w:bCs/>
          <w:sz w:val="24"/>
          <w:szCs w:val="24"/>
        </w:rPr>
        <w:t xml:space="preserve">tyrimą savikontrolės būdu atliekant greituosius </w:t>
      </w:r>
      <w:r>
        <w:rPr>
          <w:rFonts w:ascii="Times New Roman" w:hAnsi="Times New Roman" w:cs="Times New Roman"/>
          <w:sz w:val="24"/>
          <w:szCs w:val="24"/>
        </w:rPr>
        <w:t>SARS-CoV-2</w:t>
      </w:r>
      <w:r>
        <w:rPr>
          <w:rFonts w:ascii="Times New Roman" w:hAnsi="Times New Roman" w:cs="Times New Roman"/>
          <w:bCs/>
          <w:sz w:val="24"/>
          <w:szCs w:val="24"/>
        </w:rPr>
        <w:t xml:space="preserve"> antigeno testus</w:t>
      </w:r>
      <w:bookmarkEnd w:id="0"/>
      <w:r>
        <w:rPr>
          <w:rFonts w:ascii="Times New Roman" w:hAnsi="Times New Roman" w:cs="Times New Roman"/>
          <w:bCs/>
          <w:sz w:val="24"/>
          <w:szCs w:val="24"/>
        </w:rPr>
        <w:t>.</w:t>
      </w:r>
    </w:p>
    <w:p w14:paraId="364ACF7B"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 xml:space="preserve">Testavimo išimtys </w:t>
      </w:r>
    </w:p>
    <w:p w14:paraId="6F066AA9" w14:textId="77777777" w:rsidR="00C550DB" w:rsidRDefault="00C550DB" w:rsidP="00C550DB">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Tyrimas neatliekami </w:t>
      </w:r>
      <w:r>
        <w:rPr>
          <w:rFonts w:ascii="Times New Roman" w:hAnsi="Times New Roman" w:cs="Times New Roman"/>
          <w:color w:val="000000"/>
          <w:sz w:val="24"/>
          <w:szCs w:val="24"/>
        </w:rPr>
        <w:t xml:space="preserve">mokiniams, kurie atitinka </w:t>
      </w:r>
      <w:r>
        <w:rPr>
          <w:rFonts w:ascii="Times New Roman" w:hAnsi="Times New Roman" w:cs="Times New Roman"/>
          <w:sz w:val="24"/>
          <w:szCs w:val="24"/>
        </w:rPr>
        <w:t>Lietuvos Respublikos sveikatos apsaugos ministro</w:t>
      </w:r>
      <w:r>
        <w:rPr>
          <w:rFonts w:ascii="Times New Roman" w:hAnsi="Times New Roman" w:cs="Times New Roman"/>
          <w:sz w:val="24"/>
          <w:szCs w:val="24"/>
          <w:shd w:val="clear" w:color="auto" w:fill="FFFFFF"/>
        </w:rPr>
        <w:t>–</w:t>
      </w:r>
      <w:r>
        <w:rPr>
          <w:rFonts w:ascii="Times New Roman" w:hAnsi="Times New Roman" w:cs="Times New Roman"/>
          <w:sz w:val="24"/>
          <w:szCs w:val="24"/>
        </w:rPr>
        <w:t>valstybės lygio ekstremaliosios situacijos valstybės operacijų vadovo 2020 m. gegužės 29 d. sprendimo Nr. V-1336 „Dėl tyrimų dėl COVID-19 ligos (koronaviruso infekcijos) organizavimo“ 4.2 papunktyje nurodytas sąlygas</w:t>
      </w:r>
      <w:r>
        <w:rPr>
          <w:rFonts w:ascii="Times New Roman" w:hAnsi="Times New Roman" w:cs="Times New Roman"/>
          <w:color w:val="000000"/>
          <w:sz w:val="24"/>
          <w:szCs w:val="24"/>
        </w:rPr>
        <w:t>.</w:t>
      </w:r>
    </w:p>
    <w:p w14:paraId="6436D273"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Testavimo vykdymo teisinis pagrindas</w:t>
      </w:r>
    </w:p>
    <w:p w14:paraId="263465C3" w14:textId="77777777" w:rsidR="00C550DB" w:rsidRDefault="00C550DB" w:rsidP="00C550DB">
      <w:pPr>
        <w:spacing w:after="0"/>
        <w:ind w:firstLine="284"/>
        <w:jc w:val="both"/>
        <w:rPr>
          <w:rFonts w:ascii="Times New Roman" w:hAnsi="Times New Roman" w:cs="Times New Roman"/>
          <w:bCs/>
          <w:i/>
          <w:iCs/>
          <w:sz w:val="24"/>
          <w:szCs w:val="24"/>
        </w:rPr>
      </w:pPr>
      <w:r>
        <w:rPr>
          <w:rFonts w:ascii="Times New Roman" w:hAnsi="Times New Roman" w:cs="Times New Roman"/>
          <w:bCs/>
          <w:sz w:val="24"/>
          <w:szCs w:val="24"/>
        </w:rPr>
        <w:t>Lietuvos Respublikos sveikatos apsaugos ministro, valstybės lygio ekstremaliosios situacijos valstybės operacijų vadovo 2021 m. rugpjūčio 24 d. sprendimas Nr. V-1927 „Dėl pavedimo organizuoti, koordinuoti ir vykdyti testavimą ugdymo įstaigose“ ar jį keičiantis teisės aktas bei šio sprendimo pagrindu priimtas savivaldybės administracijos direktoriaus įsakymas.</w:t>
      </w:r>
    </w:p>
    <w:p w14:paraId="4330B777" w14:textId="77777777" w:rsidR="00C550DB" w:rsidRDefault="00C550DB" w:rsidP="00C550DB">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Testavimo proceso dalyvio teisės</w:t>
      </w:r>
    </w:p>
    <w:p w14:paraId="3EFB30F7"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Dalyvavimas testavime</w:t>
      </w:r>
      <w:r>
        <w:rPr>
          <w:rFonts w:ascii="Times New Roman" w:hAnsi="Times New Roman" w:cs="Times New Roman"/>
          <w:bCs/>
          <w:color w:val="000000"/>
          <w:sz w:val="24"/>
          <w:szCs w:val="24"/>
        </w:rPr>
        <w:t xml:space="preserve"> yra savanoriškas, todėl</w:t>
      </w:r>
      <w:r>
        <w:rPr>
          <w:rFonts w:ascii="Times New Roman" w:hAnsi="Times New Roman" w:cs="Times New Roman"/>
          <w:color w:val="000000"/>
          <w:sz w:val="24"/>
          <w:szCs w:val="24"/>
        </w:rPr>
        <w:t xml:space="preserve"> vyresnis (-ė) nei 16 metų mokinys (-ė) ar jaunesnio mokinio (-ės) atstovas pagal įstatymą turi teisę atsisakyti jame dalyvauti, o priėmęs (-usi) sprendimą testuotis ir pradėjęs (-usi) gali bet kada iš jo pasitraukti, parašydamas (-a) laisvos formos prašymą. </w:t>
      </w:r>
    </w:p>
    <w:p w14:paraId="45923A50"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rPr>
      </w:pPr>
    </w:p>
    <w:p w14:paraId="15D3ECF3" w14:textId="77777777" w:rsidR="00C550DB" w:rsidRDefault="00C550DB" w:rsidP="00C550DB">
      <w:pPr>
        <w:shd w:val="clear" w:color="auto" w:fill="FFFFFF"/>
        <w:spacing w:after="0"/>
        <w:ind w:firstLine="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SKYRIUS</w:t>
      </w:r>
    </w:p>
    <w:p w14:paraId="7E35F09A" w14:textId="77777777" w:rsidR="00C550DB" w:rsidRDefault="00C550DB" w:rsidP="00C550DB">
      <w:pPr>
        <w:shd w:val="clear" w:color="auto" w:fill="FFFFFF"/>
        <w:spacing w:after="0"/>
        <w:ind w:firstLine="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TESTAVIMO PROCESO SĄLYGOS</w:t>
      </w:r>
    </w:p>
    <w:p w14:paraId="765C4B56" w14:textId="77777777" w:rsidR="00C550DB" w:rsidRDefault="00C550DB" w:rsidP="00C550DB">
      <w:pPr>
        <w:tabs>
          <w:tab w:val="left" w:pos="709"/>
        </w:tabs>
        <w:spacing w:after="0"/>
        <w:jc w:val="both"/>
        <w:rPr>
          <w:rFonts w:ascii="Times New Roman" w:hAnsi="Times New Roman" w:cs="Times New Roman"/>
          <w:bCs/>
          <w:sz w:val="24"/>
          <w:szCs w:val="24"/>
          <w:lang w:eastAsia="lt-LT"/>
        </w:rPr>
      </w:pPr>
    </w:p>
    <w:p w14:paraId="4DC32B23" w14:textId="77777777" w:rsidR="00C550DB" w:rsidRDefault="00C550DB" w:rsidP="00C550DB">
      <w:pPr>
        <w:tabs>
          <w:tab w:val="left" w:pos="709"/>
        </w:tabs>
        <w:spacing w:after="0"/>
        <w:ind w:firstLine="284"/>
        <w:jc w:val="both"/>
        <w:rPr>
          <w:rFonts w:ascii="Times New Roman" w:hAnsi="Times New Roman" w:cs="Times New Roman"/>
          <w:bCs/>
          <w:color w:val="000000" w:themeColor="text1"/>
          <w:sz w:val="24"/>
          <w:szCs w:val="24"/>
          <w:lang w:eastAsia="lt-LT"/>
        </w:rPr>
      </w:pPr>
      <w:r>
        <w:rPr>
          <w:rFonts w:ascii="Times New Roman" w:hAnsi="Times New Roman" w:cs="Times New Roman"/>
          <w:bCs/>
          <w:color w:val="000000" w:themeColor="text1"/>
          <w:sz w:val="24"/>
          <w:szCs w:val="24"/>
        </w:rPr>
        <w:t xml:space="preserve">Pasirašydami sutinkate, kad Jūsų atstovaujamas mokinys ugdymo proceso metu </w:t>
      </w:r>
      <w:r>
        <w:rPr>
          <w:rFonts w:ascii="Times New Roman" w:hAnsi="Times New Roman" w:cs="Times New Roman"/>
          <w:color w:val="000000" w:themeColor="text1"/>
          <w:sz w:val="24"/>
          <w:szCs w:val="24"/>
        </w:rPr>
        <w:t>bus  testuojamas  dėl COVID-19 ligos nustatymo</w:t>
      </w:r>
      <w:r>
        <w:rPr>
          <w:rFonts w:ascii="Times New Roman" w:hAnsi="Times New Roman" w:cs="Times New Roman"/>
          <w:bCs/>
          <w:color w:val="000000" w:themeColor="text1"/>
          <w:sz w:val="24"/>
          <w:szCs w:val="24"/>
        </w:rPr>
        <w:t xml:space="preserve"> savikontrolės būdu atliekant greituosius SARS-CoV-2 antigeno testus </w:t>
      </w:r>
      <w:r>
        <w:rPr>
          <w:rFonts w:ascii="Times New Roman" w:hAnsi="Times New Roman" w:cs="Times New Roman"/>
          <w:color w:val="000000" w:themeColor="text1"/>
          <w:sz w:val="24"/>
          <w:szCs w:val="24"/>
        </w:rPr>
        <w:t>(toliau – savikontrolės tyrimas)</w:t>
      </w:r>
      <w:r>
        <w:rPr>
          <w:rFonts w:ascii="Times New Roman" w:hAnsi="Times New Roman" w:cs="Times New Roman"/>
          <w:bCs/>
          <w:color w:val="000000" w:themeColor="text1"/>
          <w:sz w:val="24"/>
          <w:szCs w:val="24"/>
        </w:rPr>
        <w:t xml:space="preserve"> ne dažniau kaip kas 3 dienas ir ne rečiau kaip kas</w:t>
      </w:r>
      <w:r>
        <w:rPr>
          <w:rFonts w:ascii="Times New Roman" w:hAnsi="Times New Roman" w:cs="Times New Roman"/>
          <w:color w:val="000000" w:themeColor="text1"/>
          <w:sz w:val="24"/>
          <w:szCs w:val="24"/>
        </w:rPr>
        <w:t xml:space="preserve"> 5 dienas.</w:t>
      </w:r>
    </w:p>
    <w:p w14:paraId="535AB228" w14:textId="77777777" w:rsidR="00C550DB" w:rsidRDefault="00C550DB" w:rsidP="00C550DB">
      <w:pPr>
        <w:tabs>
          <w:tab w:val="left" w:pos="709"/>
        </w:tabs>
        <w:spacing w:after="0"/>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 xml:space="preserve">Savikontrolės tyrimas bus atliekamas </w:t>
      </w:r>
      <w:r w:rsidR="00E214CB">
        <w:rPr>
          <w:rFonts w:ascii="Times New Roman" w:hAnsi="Times New Roman" w:cs="Times New Roman"/>
          <w:bCs/>
          <w:color w:val="000000" w:themeColor="text1"/>
          <w:sz w:val="24"/>
          <w:szCs w:val="24"/>
        </w:rPr>
        <w:t>Progimnazijoje</w:t>
      </w:r>
      <w:r w:rsidR="00474343">
        <w:rPr>
          <w:rFonts w:ascii="Times New Roman" w:hAnsi="Times New Roman" w:cs="Times New Roman"/>
          <w:bCs/>
          <w:color w:val="000000" w:themeColor="text1"/>
          <w:sz w:val="24"/>
          <w:szCs w:val="24"/>
        </w:rPr>
        <w:t xml:space="preserve"> (antradieniais ir penktadieniais)</w:t>
      </w:r>
      <w:r>
        <w:rPr>
          <w:rFonts w:ascii="Times New Roman" w:hAnsi="Times New Roman" w:cs="Times New Roman"/>
          <w:bCs/>
          <w:color w:val="000000" w:themeColor="text1"/>
          <w:sz w:val="24"/>
          <w:szCs w:val="24"/>
        </w:rPr>
        <w:t xml:space="preserve">. Atskirai apie savikontrolės tyrimo atlikimo laiką trumpąja žinute nebūsite informuoti. </w:t>
      </w:r>
      <w:r>
        <w:rPr>
          <w:rFonts w:ascii="Times New Roman" w:hAnsi="Times New Roman" w:cs="Times New Roman"/>
          <w:color w:val="000000" w:themeColor="text1"/>
          <w:sz w:val="24"/>
          <w:szCs w:val="24"/>
        </w:rPr>
        <w:t xml:space="preserve">Ėminius savikontrolės tyrimui savarankiškai </w:t>
      </w:r>
      <w:bookmarkStart w:id="1" w:name="_Hlk80824307"/>
      <w:r>
        <w:rPr>
          <w:rFonts w:ascii="Times New Roman" w:hAnsi="Times New Roman" w:cs="Times New Roman"/>
          <w:color w:val="000000" w:themeColor="text1"/>
          <w:sz w:val="24"/>
          <w:szCs w:val="24"/>
        </w:rPr>
        <w:t>ims pats (pati) mokinys (-inė)</w:t>
      </w:r>
      <w:bookmarkEnd w:id="1"/>
      <w:r>
        <w:rPr>
          <w:rFonts w:ascii="Times New Roman" w:hAnsi="Times New Roman" w:cs="Times New Roman"/>
          <w:color w:val="000000" w:themeColor="text1"/>
          <w:sz w:val="24"/>
          <w:szCs w:val="24"/>
        </w:rPr>
        <w:t xml:space="preserve"> prieš tai instruktuotas </w:t>
      </w:r>
      <w:r w:rsidR="00474343">
        <w:rPr>
          <w:rFonts w:ascii="Times New Roman" w:hAnsi="Times New Roman" w:cs="Times New Roman"/>
          <w:color w:val="000000" w:themeColor="text1"/>
          <w:sz w:val="24"/>
          <w:szCs w:val="24"/>
        </w:rPr>
        <w:t>Progimnazijos</w:t>
      </w:r>
      <w:r>
        <w:rPr>
          <w:rFonts w:ascii="Times New Roman" w:hAnsi="Times New Roman" w:cs="Times New Roman"/>
          <w:color w:val="000000" w:themeColor="text1"/>
          <w:sz w:val="24"/>
          <w:szCs w:val="24"/>
        </w:rPr>
        <w:t xml:space="preserve"> atsakingo darbuotojo (esant galimybei – ir visuomenės sveikatos specialisto). Savarankiškas ėminių paėmimas vykdomas prižiūrint atsakingam </w:t>
      </w:r>
      <w:r w:rsidR="00474343">
        <w:rPr>
          <w:rFonts w:ascii="Times New Roman" w:hAnsi="Times New Roman" w:cs="Times New Roman"/>
          <w:color w:val="000000" w:themeColor="text1"/>
          <w:sz w:val="24"/>
          <w:szCs w:val="24"/>
        </w:rPr>
        <w:t>Progimnazijos</w:t>
      </w:r>
      <w:r>
        <w:rPr>
          <w:rFonts w:ascii="Times New Roman" w:hAnsi="Times New Roman" w:cs="Times New Roman"/>
          <w:color w:val="000000" w:themeColor="text1"/>
          <w:sz w:val="24"/>
          <w:szCs w:val="24"/>
        </w:rPr>
        <w:t xml:space="preserve"> darbuotojui arba visuomenės sveikatos specialistui. Savikontrolės tyrimo rezultatus vertins ir interpretuos pats (pati) mokinys (-inė)  savarankiškai, padedant atsakingam </w:t>
      </w:r>
      <w:r w:rsidR="00E214CB">
        <w:rPr>
          <w:rFonts w:ascii="Times New Roman" w:hAnsi="Times New Roman" w:cs="Times New Roman"/>
          <w:color w:val="000000" w:themeColor="text1"/>
          <w:sz w:val="24"/>
          <w:szCs w:val="24"/>
        </w:rPr>
        <w:t>Progimnazijos</w:t>
      </w:r>
      <w:r>
        <w:rPr>
          <w:rFonts w:ascii="Times New Roman" w:hAnsi="Times New Roman" w:cs="Times New Roman"/>
          <w:color w:val="000000" w:themeColor="text1"/>
          <w:sz w:val="24"/>
          <w:szCs w:val="24"/>
        </w:rPr>
        <w:t xml:space="preserve"> darbuotojui, arba tai darys atsakingas </w:t>
      </w:r>
      <w:r w:rsidR="00E214CB">
        <w:rPr>
          <w:rFonts w:ascii="Times New Roman" w:hAnsi="Times New Roman" w:cs="Times New Roman"/>
          <w:color w:val="000000" w:themeColor="text1"/>
          <w:sz w:val="24"/>
          <w:szCs w:val="24"/>
        </w:rPr>
        <w:t>Progimnazijos</w:t>
      </w:r>
      <w:r>
        <w:rPr>
          <w:rFonts w:ascii="Times New Roman" w:hAnsi="Times New Roman" w:cs="Times New Roman"/>
          <w:color w:val="000000" w:themeColor="text1"/>
          <w:sz w:val="24"/>
          <w:szCs w:val="24"/>
        </w:rPr>
        <w:t xml:space="preserve"> darbuotojas, jei mokinys (-ė) yra jaunesnis (-ė) nei 16 metų.</w:t>
      </w:r>
    </w:p>
    <w:p w14:paraId="59719D91" w14:textId="77777777" w:rsidR="00C550DB" w:rsidRDefault="00C550DB" w:rsidP="00C550DB">
      <w:pPr>
        <w:spacing w:after="0"/>
        <w:ind w:firstLine="284"/>
        <w:jc w:val="both"/>
        <w:rPr>
          <w:rFonts w:ascii="Times New Roman" w:hAnsi="Times New Roman" w:cs="Times New Roman"/>
          <w:bCs/>
          <w:sz w:val="24"/>
          <w:szCs w:val="24"/>
          <w:lang w:eastAsia="lt-LT"/>
        </w:rPr>
      </w:pPr>
      <w:bookmarkStart w:id="2" w:name="_Hlk80805287"/>
      <w:r>
        <w:rPr>
          <w:rFonts w:ascii="Times New Roman" w:hAnsi="Times New Roman" w:cs="Times New Roman"/>
          <w:bCs/>
          <w:sz w:val="24"/>
          <w:szCs w:val="24"/>
        </w:rPr>
        <w:t xml:space="preserve">Jei savikontrolės tyrimo rezultatas bus teigiamas, būsite </w:t>
      </w:r>
      <w:bookmarkEnd w:id="2"/>
      <w:r>
        <w:rPr>
          <w:rFonts w:ascii="Times New Roman" w:hAnsi="Times New Roman" w:cs="Times New Roman"/>
          <w:bCs/>
          <w:sz w:val="24"/>
          <w:szCs w:val="24"/>
        </w:rPr>
        <w:t>informuotas (-a) apie poreikį Jūsų atstovaujamam mokiniui atlikti patvirtinamąjį PGR tyrimą</w:t>
      </w:r>
      <w:r>
        <w:rPr>
          <w:rFonts w:ascii="Times New Roman" w:hAnsi="Times New Roman" w:cs="Times New Roman"/>
          <w:bCs/>
          <w:sz w:val="24"/>
          <w:szCs w:val="24"/>
          <w:lang w:eastAsia="lt-LT"/>
        </w:rPr>
        <w:t xml:space="preserve">. </w:t>
      </w:r>
      <w:r>
        <w:rPr>
          <w:rFonts w:ascii="Times New Roman" w:hAnsi="Times New Roman" w:cs="Times New Roman"/>
          <w:bCs/>
          <w:color w:val="000000" w:themeColor="text1"/>
          <w:sz w:val="24"/>
          <w:szCs w:val="24"/>
          <w:lang w:eastAsia="lt-LT"/>
        </w:rPr>
        <w:t>P</w:t>
      </w:r>
      <w:r>
        <w:rPr>
          <w:rFonts w:ascii="Times New Roman" w:hAnsi="Times New Roman" w:cs="Times New Roman"/>
          <w:bCs/>
          <w:color w:val="000000" w:themeColor="text1"/>
          <w:sz w:val="24"/>
          <w:szCs w:val="24"/>
        </w:rPr>
        <w:t>er Sprendimo Nr. V-1336 5.6 papunktyje nustatytą laikotarpį turėsite registruoti atstovauj</w:t>
      </w:r>
      <w:r>
        <w:rPr>
          <w:rFonts w:ascii="Times New Roman" w:hAnsi="Times New Roman" w:cs="Times New Roman"/>
          <w:bCs/>
          <w:sz w:val="24"/>
          <w:szCs w:val="24"/>
        </w:rPr>
        <w:t>amą mokinį</w:t>
      </w:r>
      <w:r w:rsidR="00474343">
        <w:rPr>
          <w:rFonts w:ascii="Times New Roman" w:hAnsi="Times New Roman" w:cs="Times New Roman"/>
          <w:bCs/>
          <w:sz w:val="24"/>
          <w:szCs w:val="24"/>
        </w:rPr>
        <w:t xml:space="preserve"> </w:t>
      </w:r>
      <w:r>
        <w:rPr>
          <w:rFonts w:ascii="Times New Roman" w:hAnsi="Times New Roman" w:cs="Times New Roman"/>
          <w:bCs/>
          <w:sz w:val="24"/>
          <w:szCs w:val="24"/>
        </w:rPr>
        <w:t xml:space="preserve">patvirtinamajam PGR tyrimui į </w:t>
      </w:r>
      <w:r>
        <w:rPr>
          <w:rFonts w:ascii="Times New Roman" w:hAnsi="Times New Roman" w:cs="Times New Roman"/>
          <w:sz w:val="24"/>
          <w:szCs w:val="24"/>
        </w:rPr>
        <w:t>mobilųjį punktą per Karštosios linijos sistemą telefonu 1808 arba pildant elektroninę registracijos formą adresu www.1808.lt</w:t>
      </w:r>
      <w:r>
        <w:rPr>
          <w:rFonts w:ascii="Times New Roman" w:hAnsi="Times New Roman" w:cs="Times New Roman"/>
          <w:bCs/>
          <w:sz w:val="24"/>
          <w:szCs w:val="24"/>
        </w:rPr>
        <w:t xml:space="preserve">. </w:t>
      </w:r>
      <w:r>
        <w:rPr>
          <w:rFonts w:ascii="Times New Roman" w:hAnsi="Times New Roman" w:cs="Times New Roman"/>
          <w:bCs/>
          <w:sz w:val="24"/>
          <w:szCs w:val="24"/>
          <w:lang w:eastAsia="lt-LT"/>
        </w:rPr>
        <w:t xml:space="preserve">Apie savikontrolės tyrimo ir </w:t>
      </w:r>
      <w:r>
        <w:rPr>
          <w:rFonts w:ascii="Times New Roman" w:hAnsi="Times New Roman" w:cs="Times New Roman"/>
          <w:bCs/>
          <w:sz w:val="24"/>
          <w:szCs w:val="24"/>
        </w:rPr>
        <w:t xml:space="preserve">patvirtinamojo PGR tyrimo </w:t>
      </w:r>
      <w:r>
        <w:rPr>
          <w:rFonts w:ascii="Times New Roman" w:hAnsi="Times New Roman" w:cs="Times New Roman"/>
          <w:bCs/>
          <w:sz w:val="24"/>
          <w:szCs w:val="24"/>
          <w:lang w:eastAsia="lt-LT"/>
        </w:rPr>
        <w:t xml:space="preserve">rezultatus turėsite pranešti </w:t>
      </w:r>
      <w:r>
        <w:rPr>
          <w:rFonts w:ascii="Times New Roman" w:hAnsi="Times New Roman" w:cs="Times New Roman"/>
          <w:sz w:val="24"/>
          <w:szCs w:val="24"/>
        </w:rPr>
        <w:t xml:space="preserve">atsakingam </w:t>
      </w:r>
      <w:r w:rsidR="00474343">
        <w:rPr>
          <w:rFonts w:ascii="Times New Roman" w:hAnsi="Times New Roman" w:cs="Times New Roman"/>
          <w:sz w:val="24"/>
          <w:szCs w:val="24"/>
        </w:rPr>
        <w:t>Progimnazijos</w:t>
      </w:r>
      <w:r>
        <w:rPr>
          <w:rFonts w:ascii="Times New Roman" w:hAnsi="Times New Roman" w:cs="Times New Roman"/>
          <w:sz w:val="24"/>
          <w:szCs w:val="24"/>
        </w:rPr>
        <w:t xml:space="preserve"> darbuotojui </w:t>
      </w:r>
      <w:r w:rsidR="00474343">
        <w:rPr>
          <w:rFonts w:ascii="Times New Roman" w:hAnsi="Times New Roman" w:cs="Times New Roman"/>
          <w:sz w:val="24"/>
          <w:szCs w:val="24"/>
        </w:rPr>
        <w:t>– Progimnazijos direktoriui.</w:t>
      </w:r>
    </w:p>
    <w:p w14:paraId="76B6B93C" w14:textId="77777777" w:rsidR="00C550DB" w:rsidRDefault="00C550DB" w:rsidP="00C550DB">
      <w:pPr>
        <w:spacing w:after="0"/>
        <w:ind w:firstLine="28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Esant teigiamam savikontrolės tyrimo rezultatui, </w:t>
      </w:r>
      <w:r w:rsidR="00474343">
        <w:rPr>
          <w:rFonts w:ascii="Times New Roman" w:hAnsi="Times New Roman" w:cs="Times New Roman"/>
          <w:bCs/>
          <w:color w:val="000000" w:themeColor="text1"/>
          <w:sz w:val="24"/>
          <w:szCs w:val="24"/>
        </w:rPr>
        <w:t>mokinys bus</w:t>
      </w:r>
      <w:r>
        <w:rPr>
          <w:rFonts w:ascii="Times New Roman" w:hAnsi="Times New Roman" w:cs="Times New Roman"/>
          <w:bCs/>
          <w:color w:val="000000" w:themeColor="text1"/>
          <w:sz w:val="24"/>
          <w:szCs w:val="24"/>
        </w:rPr>
        <w:t xml:space="preserve"> prašomas nedelsiant apleisti </w:t>
      </w:r>
      <w:r w:rsidR="00474343">
        <w:rPr>
          <w:rFonts w:ascii="Times New Roman" w:hAnsi="Times New Roman" w:cs="Times New Roman"/>
          <w:bCs/>
          <w:color w:val="000000" w:themeColor="text1"/>
          <w:sz w:val="24"/>
          <w:szCs w:val="24"/>
        </w:rPr>
        <w:t>Progimnazijos</w:t>
      </w:r>
      <w:r>
        <w:rPr>
          <w:rFonts w:ascii="Times New Roman" w:hAnsi="Times New Roman" w:cs="Times New Roman"/>
          <w:bCs/>
          <w:color w:val="000000" w:themeColor="text1"/>
          <w:sz w:val="24"/>
          <w:szCs w:val="24"/>
        </w:rPr>
        <w:t xml:space="preserve"> teritoriją ir vykti namo. Jaunesnis nei 16 metų mokinys bus izoliuojamas, iki kol bus susisiekta su jį pagal įstatymą atstovaujančiu asmeniu ir pastarasis paims mokinį arba atstovaujančiam asmeniui sutikus, mokinys bus išlestas į namus.</w:t>
      </w:r>
    </w:p>
    <w:p w14:paraId="5AED32C6" w14:textId="77777777" w:rsidR="00C550DB" w:rsidRDefault="00C550DB" w:rsidP="00C550DB">
      <w:pPr>
        <w:spacing w:after="0"/>
        <w:jc w:val="center"/>
        <w:rPr>
          <w:rFonts w:ascii="Times New Roman" w:hAnsi="Times New Roman" w:cs="Times New Roman"/>
          <w:b/>
          <w:sz w:val="24"/>
          <w:szCs w:val="24"/>
        </w:rPr>
      </w:pPr>
    </w:p>
    <w:p w14:paraId="58C1B90F" w14:textId="77777777" w:rsidR="00C550DB" w:rsidRDefault="00C550D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III SKYRIUS</w:t>
      </w:r>
    </w:p>
    <w:p w14:paraId="1AE55A34" w14:textId="77777777" w:rsidR="00C550DB" w:rsidRDefault="00C550D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ASMENS DUOMENŲ TVARKYMO SĄLYGOS</w:t>
      </w:r>
    </w:p>
    <w:p w14:paraId="6BC249FD" w14:textId="77777777" w:rsidR="00C550DB" w:rsidRDefault="00C550DB" w:rsidP="00C550DB">
      <w:pPr>
        <w:spacing w:after="0"/>
        <w:jc w:val="center"/>
        <w:rPr>
          <w:rFonts w:ascii="Times New Roman" w:hAnsi="Times New Roman" w:cs="Times New Roman"/>
          <w:b/>
          <w:sz w:val="24"/>
          <w:szCs w:val="24"/>
        </w:rPr>
      </w:pPr>
    </w:p>
    <w:p w14:paraId="179D6B98" w14:textId="77777777" w:rsidR="00C550DB" w:rsidRDefault="00C550DB" w:rsidP="00C550DB">
      <w:pPr>
        <w:pBdr>
          <w:bottom w:val="single" w:sz="6" w:space="1" w:color="auto"/>
        </w:pBdr>
        <w:spacing w:after="0"/>
        <w:jc w:val="center"/>
        <w:rPr>
          <w:rFonts w:ascii="Times New Roman" w:hAnsi="Times New Roman" w:cs="Times New Roman"/>
          <w:vanish/>
          <w:sz w:val="24"/>
          <w:szCs w:val="24"/>
          <w:lang w:eastAsia="lt-LT"/>
        </w:rPr>
      </w:pPr>
      <w:r>
        <w:rPr>
          <w:rFonts w:ascii="Times New Roman" w:hAnsi="Times New Roman" w:cs="Times New Roman"/>
          <w:vanish/>
          <w:sz w:val="24"/>
          <w:szCs w:val="24"/>
          <w:lang w:eastAsia="lt-LT"/>
        </w:rPr>
        <w:t>Formos viršus</w:t>
      </w:r>
    </w:p>
    <w:p w14:paraId="0D35634A" w14:textId="77777777" w:rsidR="00C550DB" w:rsidRDefault="00C550DB" w:rsidP="00C550DB">
      <w:pPr>
        <w:tabs>
          <w:tab w:val="left" w:pos="709"/>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Testavimo metu Jūsų atstovaujamo mokinio duomenis (vardą, pavardę, asmens kodą, telefono ryšio numerį, </w:t>
      </w:r>
      <w:r>
        <w:rPr>
          <w:rFonts w:ascii="Times New Roman" w:hAnsi="Times New Roman" w:cs="Times New Roman"/>
          <w:bCs/>
          <w:sz w:val="24"/>
          <w:szCs w:val="24"/>
        </w:rPr>
        <w:t>tyrimo</w:t>
      </w:r>
      <w:r>
        <w:rPr>
          <w:rFonts w:ascii="Times New Roman" w:hAnsi="Times New Roman" w:cs="Times New Roman"/>
          <w:sz w:val="24"/>
          <w:szCs w:val="24"/>
        </w:rPr>
        <w:t xml:space="preserve"> duomenis (rezultatą, atlikimo datą), priežastį, dėl kurios negali / negalite būti tiriamas, siekdamas užtikrinti </w:t>
      </w:r>
      <w:r>
        <w:rPr>
          <w:rFonts w:ascii="Times New Roman" w:hAnsi="Times New Roman" w:cs="Times New Roman"/>
          <w:bCs/>
          <w:sz w:val="24"/>
          <w:szCs w:val="24"/>
        </w:rPr>
        <w:t>sveikas ir saugias kontaktinio ugdymo sąlygas ir atlikti tam būtiną testavimą</w:t>
      </w:r>
      <w:r>
        <w:rPr>
          <w:rFonts w:ascii="Times New Roman" w:hAnsi="Times New Roman" w:cs="Times New Roman"/>
          <w:sz w:val="24"/>
          <w:szCs w:val="24"/>
        </w:rPr>
        <w:t>, tvarkys šis duomenų valdytojas:</w:t>
      </w:r>
    </w:p>
    <w:p w14:paraId="542EC2C8" w14:textId="77777777" w:rsidR="00C550DB" w:rsidRDefault="00C550DB" w:rsidP="00C550DB">
      <w:pPr>
        <w:tabs>
          <w:tab w:val="left" w:pos="709"/>
        </w:tabs>
        <w:spacing w:after="0"/>
        <w:jc w:val="both"/>
        <w:rPr>
          <w:rFonts w:ascii="Times New Roman" w:hAnsi="Times New Roman" w:cs="Times New Roman"/>
          <w:i/>
          <w:iCs/>
          <w:sz w:val="24"/>
          <w:szCs w:val="24"/>
        </w:rPr>
      </w:pPr>
      <w:r>
        <w:rPr>
          <w:rFonts w:ascii="Times New Roman" w:hAnsi="Times New Roman" w:cs="Times New Roman"/>
          <w:sz w:val="24"/>
          <w:szCs w:val="24"/>
        </w:rPr>
        <w:t>Marijampolės ,,Šaltinio“ progimnazija, Mokolų g. 61, LT68163. Įmonės kodas:190454249. Tel Nr.8 343 57227. 8 343 58145, 8 698 88545, mokyklasaltinio@gmail.com</w:t>
      </w:r>
      <w:r>
        <w:rPr>
          <w:rFonts w:ascii="Times New Roman" w:hAnsi="Times New Roman" w:cs="Times New Roman"/>
          <w:i/>
          <w:iCs/>
          <w:sz w:val="24"/>
          <w:szCs w:val="24"/>
        </w:rPr>
        <w:t>.</w:t>
      </w:r>
    </w:p>
    <w:p w14:paraId="20F355A4" w14:textId="77777777" w:rsidR="00C550DB" w:rsidRDefault="00C550DB" w:rsidP="00C550DB">
      <w:pPr>
        <w:tabs>
          <w:tab w:val="left" w:pos="709"/>
        </w:tabs>
        <w:spacing w:after="0"/>
        <w:ind w:firstLine="284"/>
        <w:jc w:val="both"/>
        <w:rPr>
          <w:rFonts w:ascii="Times New Roman" w:hAnsi="Times New Roman" w:cs="Times New Roman"/>
          <w:sz w:val="24"/>
          <w:szCs w:val="24"/>
        </w:rPr>
      </w:pPr>
    </w:p>
    <w:p w14:paraId="32292608" w14:textId="77777777" w:rsidR="00C550DB" w:rsidRDefault="00DA22B2" w:rsidP="00C550DB">
      <w:pPr>
        <w:tabs>
          <w:tab w:val="left" w:pos="709"/>
        </w:tabs>
        <w:spacing w:after="0"/>
        <w:jc w:val="both"/>
        <w:rPr>
          <w:rFonts w:ascii="Times New Roman" w:hAnsi="Times New Roman" w:cs="Times New Roman"/>
          <w:i/>
          <w:iCs/>
          <w:sz w:val="24"/>
          <w:szCs w:val="24"/>
        </w:rPr>
      </w:pPr>
      <w:r>
        <w:rPr>
          <w:rFonts w:ascii="Times New Roman" w:hAnsi="Times New Roman" w:cs="Times New Roman"/>
          <w:sz w:val="24"/>
          <w:szCs w:val="24"/>
        </w:rPr>
        <w:t xml:space="preserve">     Progimnazijos</w:t>
      </w:r>
      <w:r w:rsidR="00C550DB">
        <w:rPr>
          <w:rFonts w:ascii="Times New Roman" w:hAnsi="Times New Roman" w:cs="Times New Roman"/>
          <w:sz w:val="24"/>
          <w:szCs w:val="24"/>
        </w:rPr>
        <w:t xml:space="preserve"> duomenų apsaugos pareigūnas: Jonas Kukukas, 8 343 57227, 8 698 88545, jkukukas@gmail.com.</w:t>
      </w:r>
      <w:r w:rsidR="00C550DB">
        <w:rPr>
          <w:rFonts w:ascii="Times New Roman" w:hAnsi="Times New Roman" w:cs="Times New Roman"/>
          <w:i/>
          <w:iCs/>
          <w:sz w:val="24"/>
          <w:szCs w:val="24"/>
        </w:rPr>
        <w:t xml:space="preserve"> </w:t>
      </w:r>
    </w:p>
    <w:p w14:paraId="6FA4D63F" w14:textId="77777777" w:rsidR="00C550DB" w:rsidRDefault="00C550DB" w:rsidP="00C550DB">
      <w:pPr>
        <w:tabs>
          <w:tab w:val="left" w:pos="851"/>
          <w:tab w:val="left" w:pos="993"/>
        </w:tabs>
        <w:spacing w:after="0"/>
        <w:ind w:firstLine="284"/>
        <w:jc w:val="both"/>
        <w:rPr>
          <w:rFonts w:ascii="Times New Roman" w:hAnsi="Times New Roman" w:cs="Times New Roman"/>
          <w:iCs/>
          <w:sz w:val="24"/>
          <w:szCs w:val="24"/>
          <w:u w:val="single"/>
          <w:lang w:eastAsia="lt-LT"/>
        </w:rPr>
      </w:pPr>
    </w:p>
    <w:p w14:paraId="21BC2AD2" w14:textId="77777777" w:rsidR="00C550DB" w:rsidRDefault="00C550DB" w:rsidP="00C550DB">
      <w:pPr>
        <w:tabs>
          <w:tab w:val="left" w:pos="851"/>
          <w:tab w:val="left" w:pos="993"/>
        </w:tabs>
        <w:spacing w:after="0"/>
        <w:ind w:firstLine="284"/>
        <w:jc w:val="both"/>
        <w:rPr>
          <w:rFonts w:ascii="Times New Roman" w:hAnsi="Times New Roman" w:cs="Times New Roman"/>
          <w:iCs/>
          <w:sz w:val="24"/>
          <w:szCs w:val="24"/>
          <w:lang w:eastAsia="lt-LT"/>
        </w:rPr>
      </w:pPr>
      <w:r>
        <w:rPr>
          <w:rFonts w:ascii="Times New Roman" w:hAnsi="Times New Roman" w:cs="Times New Roman"/>
          <w:iCs/>
          <w:sz w:val="24"/>
          <w:szCs w:val="24"/>
          <w:lang w:eastAsia="lt-LT"/>
        </w:rPr>
        <w:t xml:space="preserve">Asmens duomenys tvarkomi vadovaujantis Bendrojo duomenų apsaugos reglamento (toliau – BDAR) 6 straipsnio 1 dalies a punktais, taip pat 9 straipsnio 2 dalies a punktu, t. y. Jums sutikus, ir </w:t>
      </w:r>
      <w:r>
        <w:rPr>
          <w:rFonts w:ascii="Times New Roman" w:hAnsi="Times New Roman" w:cs="Times New Roman"/>
          <w:sz w:val="24"/>
          <w:szCs w:val="24"/>
          <w:lang w:eastAsia="lt-LT"/>
        </w:rPr>
        <w:t xml:space="preserve">bus saugomi </w:t>
      </w:r>
      <w:r w:rsidR="00E214CB">
        <w:rPr>
          <w:rFonts w:ascii="Times New Roman" w:hAnsi="Times New Roman" w:cs="Times New Roman"/>
          <w:sz w:val="24"/>
          <w:szCs w:val="24"/>
          <w:lang w:eastAsia="lt-LT"/>
        </w:rPr>
        <w:t>Progimnazijoje</w:t>
      </w:r>
      <w:r>
        <w:rPr>
          <w:rFonts w:ascii="Times New Roman" w:hAnsi="Times New Roman" w:cs="Times New Roman"/>
          <w:sz w:val="24"/>
          <w:szCs w:val="24"/>
          <w:lang w:eastAsia="lt-LT"/>
        </w:rPr>
        <w:t xml:space="preserve"> ne ilgiau negu 14 kalendorinių dienų po einamųjų mokslo metų pabaigos.</w:t>
      </w:r>
    </w:p>
    <w:p w14:paraId="4AC37E8C" w14:textId="77777777" w:rsidR="00C550DB" w:rsidRDefault="00C550DB" w:rsidP="00C550DB">
      <w:pPr>
        <w:tabs>
          <w:tab w:val="left" w:pos="851"/>
          <w:tab w:val="left" w:pos="993"/>
        </w:tabs>
        <w:spacing w:after="0"/>
        <w:ind w:firstLine="284"/>
        <w:jc w:val="both"/>
        <w:rPr>
          <w:rFonts w:ascii="Times New Roman" w:hAnsi="Times New Roman" w:cs="Times New Roman"/>
          <w:iCs/>
          <w:sz w:val="24"/>
          <w:szCs w:val="24"/>
          <w:lang w:eastAsia="lt-LT"/>
        </w:rPr>
      </w:pPr>
      <w:r>
        <w:rPr>
          <w:rFonts w:ascii="Times New Roman" w:hAnsi="Times New Roman" w:cs="Times New Roman"/>
          <w:sz w:val="24"/>
          <w:szCs w:val="24"/>
          <w:lang w:eastAsia="lt-LT"/>
        </w:rPr>
        <w:t>Jūsų atstovaujamo mokinio</w:t>
      </w:r>
      <w:r w:rsidR="00DA22B2">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duomenys testavimo organizavimo ir vykdymo tikslais bus pateikti šiems duomenų gavėjams, kurie asmens duomenis tvarko vadovaudamiesi BDAR 6 str. 1 d. c punktu ir 9 str. 2 d. h ir i punktais:</w:t>
      </w:r>
    </w:p>
    <w:p w14:paraId="48DAACE8" w14:textId="77777777" w:rsidR="00C550DB" w:rsidRDefault="00C550DB" w:rsidP="00C550DB">
      <w:pPr>
        <w:tabs>
          <w:tab w:val="left" w:pos="567"/>
        </w:tabs>
        <w:spacing w:after="0"/>
        <w:ind w:right="-1" w:firstLine="284"/>
        <w:jc w:val="both"/>
        <w:rPr>
          <w:rFonts w:ascii="Times New Roman" w:hAnsi="Times New Roman" w:cs="Times New Roman"/>
          <w:sz w:val="24"/>
          <w:szCs w:val="24"/>
          <w:lang w:eastAsia="lt-LT"/>
        </w:rPr>
      </w:pPr>
      <w:r>
        <w:rPr>
          <w:rFonts w:ascii="Times New Roman" w:hAnsi="Times New Roman" w:cs="Times New Roman"/>
          <w:sz w:val="24"/>
          <w:szCs w:val="24"/>
          <w:lang w:eastAsia="lt-LT"/>
        </w:rPr>
        <w:sym w:font="Times New Roman" w:char="F02D"/>
      </w:r>
      <w:r>
        <w:rPr>
          <w:rFonts w:ascii="Times New Roman" w:hAnsi="Times New Roman" w:cs="Times New Roman"/>
          <w:sz w:val="24"/>
          <w:szCs w:val="24"/>
          <w:lang w:eastAsia="lt-LT"/>
        </w:rPr>
        <w:tab/>
      </w:r>
      <w:r>
        <w:rPr>
          <w:rFonts w:ascii="Times New Roman" w:hAnsi="Times New Roman" w:cs="Times New Roman"/>
          <w:sz w:val="24"/>
          <w:szCs w:val="24"/>
        </w:rPr>
        <w:t>registruojant Karštojoje linijoje 1808, teikiant kaupinių PGR tyrimo užsakymą į ESPBI IS ir informuojant Jus apie</w:t>
      </w:r>
      <w:r>
        <w:rPr>
          <w:rFonts w:ascii="Times New Roman" w:hAnsi="Times New Roman" w:cs="Times New Roman"/>
          <w:bCs/>
          <w:sz w:val="24"/>
          <w:szCs w:val="24"/>
        </w:rPr>
        <w:t xml:space="preserve"> </w:t>
      </w:r>
      <w:r>
        <w:rPr>
          <w:rFonts w:ascii="Times New Roman" w:hAnsi="Times New Roman" w:cs="Times New Roman"/>
          <w:sz w:val="24"/>
          <w:szCs w:val="24"/>
        </w:rPr>
        <w:t xml:space="preserve">kaupinių PGR  </w:t>
      </w:r>
      <w:r>
        <w:rPr>
          <w:rFonts w:ascii="Times New Roman" w:hAnsi="Times New Roman" w:cs="Times New Roman"/>
          <w:color w:val="000000"/>
          <w:sz w:val="24"/>
          <w:szCs w:val="24"/>
          <w:shd w:val="clear" w:color="auto" w:fill="FAFAFA"/>
        </w:rPr>
        <w:t>tyrimo</w:t>
      </w:r>
      <w:r>
        <w:rPr>
          <w:rFonts w:ascii="Times New Roman" w:hAnsi="Times New Roman" w:cs="Times New Roman"/>
          <w:sz w:val="24"/>
          <w:szCs w:val="24"/>
        </w:rPr>
        <w:t xml:space="preserve"> rezultatus – VšĮ Kauno miesto greitosios medicinos pagalbos stočiai;</w:t>
      </w:r>
    </w:p>
    <w:p w14:paraId="08281747" w14:textId="77777777" w:rsidR="00C550DB" w:rsidRDefault="00C550DB" w:rsidP="00C550DB">
      <w:pPr>
        <w:tabs>
          <w:tab w:val="left" w:pos="567"/>
        </w:tabs>
        <w:spacing w:after="0"/>
        <w:ind w:firstLine="284"/>
        <w:jc w:val="both"/>
        <w:rPr>
          <w:rFonts w:ascii="Times New Roman" w:hAnsi="Times New Roman" w:cs="Times New Roman"/>
          <w:sz w:val="24"/>
          <w:szCs w:val="24"/>
        </w:rPr>
      </w:pPr>
      <w:r>
        <w:rPr>
          <w:rFonts w:ascii="Times New Roman" w:hAnsi="Times New Roman" w:cs="Times New Roman"/>
          <w:sz w:val="24"/>
          <w:szCs w:val="24"/>
        </w:rPr>
        <w:sym w:font="Times New Roman" w:char="F02D"/>
      </w:r>
      <w:r>
        <w:rPr>
          <w:rFonts w:ascii="Times New Roman" w:hAnsi="Times New Roman" w:cs="Times New Roman"/>
          <w:sz w:val="24"/>
          <w:szCs w:val="24"/>
        </w:rPr>
        <w:tab/>
        <w:t>koordinuojant testavimo atlikimą ugdymo įstaigoje – savivaldybės visuomenės sveikatos biurui.</w:t>
      </w:r>
    </w:p>
    <w:p w14:paraId="0511ADDA" w14:textId="77777777" w:rsidR="00C550DB" w:rsidRDefault="00C550DB" w:rsidP="00C550DB">
      <w:pPr>
        <w:tabs>
          <w:tab w:val="left" w:pos="709"/>
        </w:tabs>
        <w:spacing w:after="0"/>
        <w:ind w:firstLine="284"/>
        <w:jc w:val="both"/>
        <w:rPr>
          <w:rFonts w:ascii="Times New Roman" w:hAnsi="Times New Roman" w:cs="Times New Roman"/>
          <w:sz w:val="24"/>
          <w:szCs w:val="24"/>
          <w:lang w:eastAsia="lt-LT"/>
        </w:rPr>
      </w:pPr>
      <w:r>
        <w:rPr>
          <w:rFonts w:ascii="Times New Roman" w:hAnsi="Times New Roman" w:cs="Times New Roman"/>
          <w:bCs/>
          <w:sz w:val="24"/>
          <w:szCs w:val="24"/>
        </w:rPr>
        <w:t xml:space="preserve">Testavimo metu gauta sveikatos informacija, leidžianti nustatyti asmens tapatybę, yra konfidenciali ir teikiama pirmiau nurodytiems duomenų gavėjams, laikantis BDAR, Lietuvos </w:t>
      </w:r>
      <w:r>
        <w:rPr>
          <w:rFonts w:ascii="Times New Roman" w:hAnsi="Times New Roman" w:cs="Times New Roman"/>
          <w:bCs/>
          <w:sz w:val="24"/>
          <w:szCs w:val="24"/>
        </w:rPr>
        <w:lastRenderedPageBreak/>
        <w:t>Respublikos pacientų teisių ir žalos sveikatai atlyginimo įstatymo ir kitų šią veiklą reglamentuojančių teisės aktų reikalavimų. Kitiems duomenų gavėjams Jūsų</w:t>
      </w:r>
      <w:bookmarkStart w:id="3" w:name="_Hlk80804311"/>
      <w:r>
        <w:rPr>
          <w:rFonts w:ascii="Times New Roman" w:hAnsi="Times New Roman" w:cs="Times New Roman"/>
          <w:bCs/>
          <w:sz w:val="24"/>
          <w:szCs w:val="24"/>
        </w:rPr>
        <w:t xml:space="preserve"> atstovaujamo mokinio </w:t>
      </w:r>
      <w:bookmarkEnd w:id="3"/>
      <w:r>
        <w:rPr>
          <w:rFonts w:ascii="Times New Roman" w:hAnsi="Times New Roman" w:cs="Times New Roman"/>
          <w:bCs/>
          <w:sz w:val="24"/>
          <w:szCs w:val="24"/>
        </w:rPr>
        <w:t>duomenys gali būti teikiami tik teisės aktuose nustatytais atvejais ir kai asmens duomenų teikimas būtinas ir proporcingas teisėtais ir konkrečiais tikslais. Trečiosioms šalims šio sutikimo pagrindu tvarkomi Jūsų atstovaujamo mokinio Jūsų asmens duomenys nebus perduodami.</w:t>
      </w:r>
      <w:r>
        <w:rPr>
          <w:rFonts w:ascii="Times New Roman" w:hAnsi="Times New Roman" w:cs="Times New Roman"/>
          <w:sz w:val="24"/>
          <w:szCs w:val="24"/>
          <w:lang w:eastAsia="lt-LT"/>
        </w:rPr>
        <w:t xml:space="preserve"> </w:t>
      </w:r>
    </w:p>
    <w:p w14:paraId="12473A5F" w14:textId="77777777" w:rsidR="00C550DB" w:rsidRDefault="00C550DB" w:rsidP="00C550DB">
      <w:pPr>
        <w:tabs>
          <w:tab w:val="left" w:pos="709"/>
          <w:tab w:val="left" w:pos="993"/>
        </w:tabs>
        <w:spacing w:after="0"/>
        <w:ind w:firstLine="284"/>
        <w:jc w:val="both"/>
        <w:rPr>
          <w:rFonts w:ascii="Times New Roman" w:hAnsi="Times New Roman" w:cs="Times New Roman"/>
          <w:sz w:val="24"/>
          <w:szCs w:val="24"/>
        </w:rPr>
      </w:pPr>
      <w:r>
        <w:rPr>
          <w:rFonts w:ascii="Times New Roman" w:hAnsi="Times New Roman" w:cs="Times New Roman"/>
          <w:bCs/>
          <w:sz w:val="24"/>
          <w:szCs w:val="24"/>
        </w:rPr>
        <w:t>Atliekant testavimą gauta sveikatos informacija nelaikoma konfidencialia ir gali būti paskelbta be Jūsų sutikimo, jeigu ją paskelbus nebus galima tiesiogiai ar netiesiogiai nustatyti Jūsų atstovaujamo mokinio</w:t>
      </w:r>
      <w:r w:rsidR="00DA22B2">
        <w:rPr>
          <w:rFonts w:ascii="Times New Roman" w:hAnsi="Times New Roman" w:cs="Times New Roman"/>
          <w:bCs/>
          <w:sz w:val="24"/>
          <w:szCs w:val="24"/>
        </w:rPr>
        <w:t xml:space="preserve"> </w:t>
      </w:r>
      <w:r>
        <w:rPr>
          <w:rFonts w:ascii="Times New Roman" w:hAnsi="Times New Roman" w:cs="Times New Roman"/>
          <w:bCs/>
          <w:sz w:val="24"/>
          <w:szCs w:val="24"/>
        </w:rPr>
        <w:t>tapatybės.</w:t>
      </w:r>
    </w:p>
    <w:p w14:paraId="51970E80" w14:textId="77777777" w:rsidR="00C550DB" w:rsidRDefault="00C550DB" w:rsidP="00C550DB">
      <w:pPr>
        <w:tabs>
          <w:tab w:val="left" w:pos="709"/>
          <w:tab w:val="left" w:pos="993"/>
        </w:tabs>
        <w:spacing w:after="0"/>
        <w:ind w:firstLine="284"/>
        <w:jc w:val="both"/>
        <w:rPr>
          <w:rFonts w:ascii="Times New Roman" w:hAnsi="Times New Roman" w:cs="Times New Roman"/>
          <w:sz w:val="24"/>
          <w:szCs w:val="24"/>
        </w:rPr>
      </w:pPr>
      <w:r>
        <w:rPr>
          <w:rFonts w:ascii="Times New Roman" w:hAnsi="Times New Roman" w:cs="Times New Roman"/>
          <w:sz w:val="24"/>
          <w:szCs w:val="24"/>
        </w:rPr>
        <w:t>Jūs turite BDAR nurodytas teises</w:t>
      </w:r>
      <w:r>
        <w:rPr>
          <w:rFonts w:ascii="Times New Roman" w:hAnsi="Times New Roman" w:cs="Times New Roman"/>
          <w:sz w:val="24"/>
          <w:szCs w:val="24"/>
          <w:lang w:eastAsia="lt-LT"/>
        </w:rPr>
        <w:t>:</w:t>
      </w:r>
    </w:p>
    <w:p w14:paraId="2B1422FC" w14:textId="77777777" w:rsidR="00C550DB" w:rsidRDefault="00C550DB" w:rsidP="00C550DB">
      <w:pPr>
        <w:tabs>
          <w:tab w:val="left" w:pos="567"/>
          <w:tab w:val="left" w:pos="993"/>
        </w:tabs>
        <w:spacing w:after="0"/>
        <w:ind w:firstLine="284"/>
        <w:jc w:val="both"/>
        <w:rPr>
          <w:rFonts w:ascii="Times New Roman" w:hAnsi="Times New Roman" w:cs="Times New Roman"/>
          <w:sz w:val="24"/>
          <w:szCs w:val="24"/>
        </w:rPr>
      </w:pPr>
      <w:r>
        <w:rPr>
          <w:rFonts w:ascii="Times New Roman" w:hAnsi="Times New Roman" w:cs="Times New Roman"/>
          <w:sz w:val="24"/>
          <w:szCs w:val="24"/>
        </w:rPr>
        <w:sym w:font="Times New Roman" w:char="F02D"/>
      </w:r>
      <w:r>
        <w:rPr>
          <w:rFonts w:ascii="Times New Roman" w:hAnsi="Times New Roman" w:cs="Times New Roman"/>
          <w:sz w:val="24"/>
          <w:szCs w:val="24"/>
        </w:rPr>
        <w:tab/>
        <w:t xml:space="preserve">teisę prašyti, kad Jums būtų leista susipažinti su duomenų valdytojo ir duomenų gavėjų turimais </w:t>
      </w:r>
      <w:r>
        <w:rPr>
          <w:rFonts w:ascii="Times New Roman" w:hAnsi="Times New Roman" w:cs="Times New Roman"/>
          <w:bCs/>
          <w:sz w:val="24"/>
          <w:szCs w:val="24"/>
        </w:rPr>
        <w:t>Jūsų atstovaujamo mokinio</w:t>
      </w:r>
      <w:r>
        <w:rPr>
          <w:rFonts w:ascii="Times New Roman" w:hAnsi="Times New Roman" w:cs="Times New Roman"/>
          <w:sz w:val="24"/>
          <w:szCs w:val="24"/>
        </w:rPr>
        <w:t xml:space="preserve"> / Jūsų duomenimis ir juos ištaisyti arba ištrinti; </w:t>
      </w:r>
    </w:p>
    <w:p w14:paraId="3E8EF942" w14:textId="77777777" w:rsidR="00C550DB" w:rsidRDefault="00C550DB" w:rsidP="00C550DB">
      <w:pPr>
        <w:tabs>
          <w:tab w:val="left" w:pos="567"/>
          <w:tab w:val="left" w:pos="993"/>
        </w:tabs>
        <w:spacing w:after="0"/>
        <w:ind w:firstLine="284"/>
        <w:jc w:val="both"/>
        <w:rPr>
          <w:rFonts w:ascii="Times New Roman" w:hAnsi="Times New Roman" w:cs="Times New Roman"/>
          <w:sz w:val="24"/>
          <w:szCs w:val="24"/>
        </w:rPr>
      </w:pPr>
      <w:r>
        <w:rPr>
          <w:rFonts w:ascii="Times New Roman" w:hAnsi="Times New Roman" w:cs="Times New Roman"/>
          <w:sz w:val="24"/>
          <w:szCs w:val="24"/>
        </w:rPr>
        <w:sym w:font="Times New Roman" w:char="F02D"/>
      </w:r>
      <w:r>
        <w:rPr>
          <w:rFonts w:ascii="Times New Roman" w:hAnsi="Times New Roman" w:cs="Times New Roman"/>
          <w:sz w:val="24"/>
          <w:szCs w:val="24"/>
        </w:rPr>
        <w:tab/>
        <w:t>teisę apriboti Jūsų atstovaujamo mokinio / Jūsų duomenų tvarkymą, teisę nesutikti, kad duomenys būtų tvarkomi;</w:t>
      </w:r>
    </w:p>
    <w:p w14:paraId="0DFD3F68" w14:textId="77777777" w:rsidR="00C550DB" w:rsidRDefault="00C550DB" w:rsidP="00C550DB">
      <w:pPr>
        <w:tabs>
          <w:tab w:val="left" w:pos="567"/>
          <w:tab w:val="left" w:pos="993"/>
        </w:tabs>
        <w:spacing w:after="0"/>
        <w:ind w:firstLine="284"/>
        <w:jc w:val="both"/>
        <w:rPr>
          <w:rFonts w:ascii="Times New Roman" w:hAnsi="Times New Roman" w:cs="Times New Roman"/>
          <w:sz w:val="24"/>
          <w:szCs w:val="24"/>
        </w:rPr>
      </w:pPr>
      <w:r>
        <w:rPr>
          <w:rFonts w:ascii="Times New Roman" w:hAnsi="Times New Roman" w:cs="Times New Roman"/>
          <w:sz w:val="24"/>
          <w:szCs w:val="24"/>
        </w:rPr>
        <w:sym w:font="Times New Roman" w:char="F02D"/>
      </w:r>
      <w:r>
        <w:rPr>
          <w:rFonts w:ascii="Times New Roman" w:hAnsi="Times New Roman" w:cs="Times New Roman"/>
          <w:sz w:val="24"/>
          <w:szCs w:val="24"/>
        </w:rPr>
        <w:tab/>
        <w:t>teisę į duomenų perkeliamumą;</w:t>
      </w:r>
    </w:p>
    <w:p w14:paraId="477637DF" w14:textId="77777777" w:rsidR="00C550DB" w:rsidRDefault="00C550DB" w:rsidP="00C550DB">
      <w:pPr>
        <w:tabs>
          <w:tab w:val="left" w:pos="567"/>
          <w:tab w:val="left" w:pos="993"/>
        </w:tabs>
        <w:spacing w:after="0"/>
        <w:ind w:firstLine="284"/>
        <w:jc w:val="both"/>
        <w:rPr>
          <w:rFonts w:ascii="Times New Roman" w:hAnsi="Times New Roman" w:cs="Times New Roman"/>
          <w:sz w:val="24"/>
          <w:szCs w:val="24"/>
          <w:lang w:eastAsia="lt-LT"/>
        </w:rPr>
      </w:pPr>
      <w:r>
        <w:rPr>
          <w:rFonts w:ascii="Times New Roman" w:hAnsi="Times New Roman" w:cs="Times New Roman"/>
          <w:sz w:val="24"/>
          <w:szCs w:val="24"/>
          <w:lang w:eastAsia="lt-LT"/>
        </w:rPr>
        <w:sym w:font="Times New Roman" w:char="F02D"/>
      </w:r>
      <w:r>
        <w:rPr>
          <w:rFonts w:ascii="Times New Roman" w:hAnsi="Times New Roman" w:cs="Times New Roman"/>
          <w:sz w:val="24"/>
          <w:szCs w:val="24"/>
          <w:lang w:eastAsia="lt-LT"/>
        </w:rPr>
        <w:tab/>
      </w:r>
      <w:r>
        <w:rPr>
          <w:rFonts w:ascii="Times New Roman" w:hAnsi="Times New Roman" w:cs="Times New Roman"/>
          <w:sz w:val="24"/>
          <w:szCs w:val="24"/>
        </w:rPr>
        <w:t>teisę bet kuriuo metu atšaukti šį sutikimą tvarkyti Jūsų atstovaujamo mokinio / Jūsų asmens duomenis pirmiau nurodytais tikslais (šio sutikimo atšaukimas nereiškia, kad asmens duomenys iki Jūsų sutikimo atšaukimo buvo tvarkomi neteisėtai).</w:t>
      </w:r>
    </w:p>
    <w:p w14:paraId="1D4A3D9B" w14:textId="77777777" w:rsidR="00C550DB" w:rsidRDefault="00C550DB" w:rsidP="00C550DB">
      <w:pPr>
        <w:spacing w:after="0"/>
        <w:ind w:hanging="218"/>
        <w:jc w:val="center"/>
        <w:rPr>
          <w:rFonts w:ascii="Times New Roman" w:hAnsi="Times New Roman" w:cs="Times New Roman"/>
          <w:b/>
          <w:sz w:val="24"/>
          <w:szCs w:val="24"/>
        </w:rPr>
      </w:pPr>
    </w:p>
    <w:p w14:paraId="442A23BF" w14:textId="77777777" w:rsidR="00C550DB" w:rsidRDefault="00C550D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14:paraId="1FAA3852" w14:textId="77777777" w:rsidR="00C550DB" w:rsidRDefault="00C550DB" w:rsidP="00C550DB">
      <w:pPr>
        <w:spacing w:after="0"/>
        <w:jc w:val="center"/>
        <w:rPr>
          <w:rFonts w:ascii="Times New Roman" w:hAnsi="Times New Roman" w:cs="Times New Roman"/>
          <w:b/>
          <w:sz w:val="24"/>
          <w:szCs w:val="24"/>
        </w:rPr>
      </w:pPr>
      <w:r>
        <w:rPr>
          <w:rFonts w:ascii="Times New Roman" w:hAnsi="Times New Roman" w:cs="Times New Roman"/>
          <w:b/>
          <w:sz w:val="24"/>
          <w:szCs w:val="24"/>
        </w:rPr>
        <w:t>SUTIKIMAS DALYVAUTI TESTAVIME</w:t>
      </w:r>
    </w:p>
    <w:p w14:paraId="603F64C6" w14:textId="77777777" w:rsidR="00C550DB" w:rsidRDefault="00C550DB" w:rsidP="00C550DB">
      <w:pPr>
        <w:pBdr>
          <w:bottom w:val="single" w:sz="6" w:space="1" w:color="auto"/>
        </w:pBdr>
        <w:spacing w:after="0"/>
        <w:jc w:val="center"/>
        <w:rPr>
          <w:rFonts w:ascii="Times New Roman" w:hAnsi="Times New Roman" w:cs="Times New Roman"/>
          <w:vanish/>
          <w:sz w:val="24"/>
          <w:szCs w:val="24"/>
          <w:lang w:eastAsia="lt-LT"/>
        </w:rPr>
      </w:pPr>
      <w:r>
        <w:rPr>
          <w:rFonts w:ascii="Times New Roman" w:hAnsi="Times New Roman" w:cs="Times New Roman"/>
          <w:vanish/>
          <w:sz w:val="24"/>
          <w:szCs w:val="24"/>
          <w:lang w:eastAsia="lt-LT"/>
        </w:rPr>
        <w:t>Formos viršus</w:t>
      </w:r>
    </w:p>
    <w:p w14:paraId="7B09E89A" w14:textId="77777777" w:rsidR="00C550DB" w:rsidRDefault="00C550DB" w:rsidP="00C550DB">
      <w:pPr>
        <w:spacing w:after="0"/>
        <w:jc w:val="center"/>
        <w:rPr>
          <w:rFonts w:ascii="Times New Roman" w:hAnsi="Times New Roman" w:cs="Times New Roman"/>
          <w:b/>
          <w:sz w:val="24"/>
          <w:szCs w:val="24"/>
        </w:rPr>
      </w:pPr>
    </w:p>
    <w:p w14:paraId="462D52A2" w14:textId="77777777" w:rsidR="00C550DB" w:rsidRPr="002F4F05" w:rsidRDefault="00C550DB" w:rsidP="00C550DB">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Aš, būdamas įstatyminiu atstovu, </w:t>
      </w:r>
      <w:r w:rsidRPr="002F4F05">
        <w:rPr>
          <w:rFonts w:ascii="Times New Roman" w:hAnsi="Times New Roman" w:cs="Times New Roman"/>
          <w:bCs/>
          <w:sz w:val="24"/>
          <w:szCs w:val="24"/>
        </w:rPr>
        <w:t xml:space="preserve">sutinku, jog mano atstovaujamam mokiniui  būtų periodiškai atliekamas </w:t>
      </w:r>
      <w:r w:rsidRPr="002F4F05">
        <w:rPr>
          <w:rFonts w:ascii="Times New Roman" w:hAnsi="Times New Roman" w:cs="Times New Roman"/>
          <w:sz w:val="24"/>
          <w:szCs w:val="24"/>
        </w:rPr>
        <w:t>savikontrolės tyrimas.</w:t>
      </w:r>
    </w:p>
    <w:p w14:paraId="53C7DFE6" w14:textId="77777777" w:rsidR="00C550DB" w:rsidRPr="002F4F05" w:rsidRDefault="00C550DB" w:rsidP="00C550DB">
      <w:pPr>
        <w:spacing w:after="0"/>
        <w:ind w:firstLine="284"/>
        <w:jc w:val="both"/>
        <w:rPr>
          <w:rFonts w:ascii="Times New Roman" w:hAnsi="Times New Roman" w:cs="Times New Roman"/>
          <w:bCs/>
          <w:sz w:val="24"/>
          <w:szCs w:val="24"/>
        </w:rPr>
      </w:pPr>
      <w:r w:rsidRPr="002F4F05">
        <w:rPr>
          <w:rFonts w:ascii="Times New Roman" w:hAnsi="Times New Roman" w:cs="Times New Roman"/>
          <w:bCs/>
          <w:sz w:val="24"/>
          <w:szCs w:val="24"/>
        </w:rPr>
        <w:t>Patvirtinu, kad mano atstovaujamam mokiniui  nėra taikomos testavimo išimtys.</w:t>
      </w:r>
    </w:p>
    <w:p w14:paraId="35E56C99" w14:textId="77777777" w:rsidR="00C550DB" w:rsidRPr="002F4F05" w:rsidRDefault="00C550DB" w:rsidP="00C550DB">
      <w:pPr>
        <w:spacing w:after="0"/>
        <w:ind w:firstLine="284"/>
        <w:jc w:val="both"/>
        <w:rPr>
          <w:rFonts w:ascii="Times New Roman" w:hAnsi="Times New Roman" w:cs="Times New Roman"/>
          <w:sz w:val="24"/>
          <w:szCs w:val="24"/>
        </w:rPr>
      </w:pPr>
      <w:r w:rsidRPr="002F4F05">
        <w:rPr>
          <w:rFonts w:ascii="Times New Roman" w:hAnsi="Times New Roman" w:cs="Times New Roman"/>
          <w:sz w:val="24"/>
          <w:szCs w:val="24"/>
        </w:rPr>
        <w:t>Aš perskaičiau šią Sutikimo formą ir supratau man pateiktą informaciją ir sutinku, kad mano atstovaujamas mokinys dalyvautų  testavime.</w:t>
      </w:r>
    </w:p>
    <w:p w14:paraId="3D83EE97"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Man buvo suteikta galimybė užduoti klausimus ir gavau mane tenkinančius atsakymus.</w:t>
      </w:r>
    </w:p>
    <w:p w14:paraId="0964FBDD"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Man buvo tinkamai išaiškinta testavimo organizavimo ir vykdymo tvarka. Aš sutinku ir neprieštarauju, kad ėminius tyrimams ims mano atstovaujamas mokinys savarankiškai, prieš tai </w:t>
      </w:r>
      <w:r w:rsidR="00E214CB">
        <w:rPr>
          <w:rFonts w:ascii="Times New Roman" w:hAnsi="Times New Roman" w:cs="Times New Roman"/>
          <w:sz w:val="24"/>
          <w:szCs w:val="24"/>
        </w:rPr>
        <w:t>Progimnazijos</w:t>
      </w:r>
      <w:r>
        <w:rPr>
          <w:rFonts w:ascii="Times New Roman" w:hAnsi="Times New Roman" w:cs="Times New Roman"/>
          <w:sz w:val="24"/>
          <w:szCs w:val="24"/>
        </w:rPr>
        <w:t xml:space="preserve"> atsakingam darbuotojui instruktavus mano atstovaujamą mokinį , kaip imti ėminius tyrimui, ir prižiūrint jam.</w:t>
      </w:r>
    </w:p>
    <w:p w14:paraId="021EFB12"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Supratau, kad galiu bet kada atšaukti sutikimą, nenurodęs (-džiusi) priežasčių.</w:t>
      </w:r>
    </w:p>
    <w:p w14:paraId="79929456"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Supratau, kad norėdamas (-a) atšaukti sutikimą dalyvauti testavime, raštu turiu apie tai informuoti </w:t>
      </w:r>
      <w:r w:rsidR="00BA4DC4">
        <w:rPr>
          <w:rFonts w:ascii="Times New Roman" w:hAnsi="Times New Roman" w:cs="Times New Roman"/>
          <w:sz w:val="24"/>
          <w:szCs w:val="24"/>
        </w:rPr>
        <w:t xml:space="preserve">Progimnazijos </w:t>
      </w:r>
      <w:r>
        <w:rPr>
          <w:rFonts w:ascii="Times New Roman" w:hAnsi="Times New Roman" w:cs="Times New Roman"/>
          <w:sz w:val="24"/>
          <w:szCs w:val="24"/>
        </w:rPr>
        <w:t>direktorių ar jo įgaliotą asmenį ir jį pateikti klasė mokytojui / klasės auklėtojui. Nepateikus sutikimo atšaukimo, laikoma, kad sutikimas galioja organizuojant testavimą teisės aktuose reglamentuota tvarka.</w:t>
      </w:r>
    </w:p>
    <w:p w14:paraId="0751AD4C"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Supratau, kad dalyvavimas testavime yra savanoriškas.</w:t>
      </w:r>
    </w:p>
    <w:p w14:paraId="6371DF00"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Įsipareigoju laikytis Izoliavimo taisyklių reikalavimų, jei mano atstovaujamam mokiniui  reikės izoliuotis. </w:t>
      </w:r>
    </w:p>
    <w:p w14:paraId="2284EB27" w14:textId="77777777" w:rsidR="00C550DB" w:rsidRDefault="00C550DB" w:rsidP="00C550D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Sutinku, kad tuo atveju, jei šiame sutikime nustatyta testavimo organizavimo tvarka ar procesai būtų pakeisti dėl juos reglamentuojančių teisės aktų pakeitimų, </w:t>
      </w:r>
      <w:r w:rsidR="00E214CB">
        <w:rPr>
          <w:rFonts w:ascii="Times New Roman" w:hAnsi="Times New Roman" w:cs="Times New Roman"/>
          <w:sz w:val="24"/>
          <w:szCs w:val="24"/>
        </w:rPr>
        <w:t>Progimnazija</w:t>
      </w:r>
      <w:r>
        <w:rPr>
          <w:rFonts w:ascii="Times New Roman" w:hAnsi="Times New Roman" w:cs="Times New Roman"/>
          <w:sz w:val="24"/>
          <w:szCs w:val="24"/>
        </w:rPr>
        <w:t xml:space="preserve"> apie pakeitimus informuotų mane elektroniniu pranešimu šiame sutikime nurodytu el. pašto adresu. Toks informavimas būtų laikomas tinkamu informavimu apie testavimo tikslą, sąlygas ir tvarką ir laikomas sudėtine šio sutikimo dalimi, todėl dėl galimų pakeitimų atskiras/naujas sutikimas nebūtų pasirašomas, o bendrai vykdomam testavimui pakankamu laikomas šis sutikimas. </w:t>
      </w:r>
    </w:p>
    <w:p w14:paraId="603DFD13" w14:textId="77777777" w:rsidR="00C550DB" w:rsidRDefault="00C550DB" w:rsidP="00C550DB">
      <w:pPr>
        <w:spacing w:after="0"/>
        <w:rPr>
          <w:rFonts w:ascii="Times New Roman" w:hAnsi="Times New Roman" w:cs="Times New Roman"/>
          <w:b/>
          <w:bCs/>
          <w:sz w:val="24"/>
          <w:szCs w:val="24"/>
        </w:rPr>
      </w:pPr>
    </w:p>
    <w:p w14:paraId="4522ADCD" w14:textId="77777777" w:rsidR="00C550DB" w:rsidRDefault="00C550DB" w:rsidP="00C550DB">
      <w:pPr>
        <w:spacing w:after="0"/>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lastRenderedPageBreak/>
        <w:t>V SKYRIUS</w:t>
      </w:r>
    </w:p>
    <w:p w14:paraId="5E725A87" w14:textId="77777777" w:rsidR="00C550DB" w:rsidRDefault="00C550DB" w:rsidP="00C550DB">
      <w:pPr>
        <w:spacing w:after="0"/>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SUTIKIMAS MOKYKLAI TVARKYTI ASMENS DUOMENIS</w:t>
      </w:r>
    </w:p>
    <w:p w14:paraId="6407CAB4" w14:textId="77777777" w:rsidR="00C550DB" w:rsidRDefault="00C550DB" w:rsidP="00C550DB">
      <w:pPr>
        <w:spacing w:after="0"/>
        <w:jc w:val="center"/>
        <w:rPr>
          <w:rFonts w:ascii="Times New Roman" w:hAnsi="Times New Roman" w:cs="Times New Roman"/>
          <w:b/>
          <w:sz w:val="24"/>
          <w:szCs w:val="24"/>
        </w:rPr>
      </w:pPr>
    </w:p>
    <w:p w14:paraId="19F8372E" w14:textId="77777777" w:rsidR="00C550DB" w:rsidRDefault="00C550DB" w:rsidP="00C550DB">
      <w:pPr>
        <w:pBdr>
          <w:bottom w:val="single" w:sz="6" w:space="1" w:color="auto"/>
        </w:pBdr>
        <w:spacing w:after="0"/>
        <w:jc w:val="center"/>
        <w:rPr>
          <w:rFonts w:ascii="Times New Roman" w:hAnsi="Times New Roman" w:cs="Times New Roman"/>
          <w:vanish/>
          <w:sz w:val="24"/>
          <w:szCs w:val="24"/>
          <w:lang w:eastAsia="lt-LT"/>
        </w:rPr>
      </w:pPr>
      <w:bookmarkStart w:id="4" w:name="_Hlk80805054"/>
      <w:r>
        <w:rPr>
          <w:rFonts w:ascii="Times New Roman" w:hAnsi="Times New Roman" w:cs="Times New Roman"/>
          <w:vanish/>
          <w:sz w:val="24"/>
          <w:szCs w:val="24"/>
          <w:lang w:eastAsia="lt-LT"/>
        </w:rPr>
        <w:t>Formos viršus</w:t>
      </w:r>
    </w:p>
    <w:bookmarkEnd w:id="4"/>
    <w:p w14:paraId="6269A6BE" w14:textId="77777777" w:rsidR="00C550DB" w:rsidRDefault="00C550DB" w:rsidP="00C550DB">
      <w:pPr>
        <w:spacing w:after="0"/>
        <w:ind w:firstLine="284"/>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Aš perskaičiau šią sutikimo formą, supratau man pateiktą informaciją ir sutinku, kad </w:t>
      </w:r>
      <w:r w:rsidR="00E214CB">
        <w:rPr>
          <w:rFonts w:ascii="Times New Roman" w:hAnsi="Times New Roman" w:cs="Times New Roman"/>
          <w:sz w:val="24"/>
          <w:szCs w:val="24"/>
          <w:lang w:eastAsia="lt-LT"/>
        </w:rPr>
        <w:t>Progimnazija</w:t>
      </w:r>
      <w:r>
        <w:rPr>
          <w:rFonts w:ascii="Times New Roman" w:hAnsi="Times New Roman" w:cs="Times New Roman"/>
          <w:sz w:val="24"/>
          <w:szCs w:val="24"/>
          <w:lang w:eastAsia="lt-LT"/>
        </w:rPr>
        <w:t xml:space="preserve"> tvarkytų šiame sutikime nurodytus mano atstovaujamo mokinio asmens duomenis sutikime nurodytu tikslu, sąlygomis ir tvarka.</w:t>
      </w:r>
    </w:p>
    <w:p w14:paraId="0A2EA85C" w14:textId="77777777" w:rsidR="00C550DB" w:rsidRDefault="00C550DB" w:rsidP="00C550DB">
      <w:pPr>
        <w:spacing w:after="0"/>
        <w:ind w:firstLine="284"/>
        <w:jc w:val="both"/>
        <w:rPr>
          <w:rFonts w:ascii="Times New Roman" w:hAnsi="Times New Roman" w:cs="Times New Roman"/>
          <w:sz w:val="24"/>
          <w:szCs w:val="24"/>
          <w:lang w:eastAsia="lt-LT"/>
        </w:rPr>
      </w:pPr>
      <w:r>
        <w:rPr>
          <w:rFonts w:ascii="Times New Roman" w:hAnsi="Times New Roman" w:cs="Times New Roman"/>
          <w:sz w:val="24"/>
          <w:szCs w:val="24"/>
          <w:lang w:eastAsia="lt-LT"/>
        </w:rPr>
        <w:t>Man buvo suteikta visa su asmens duomenų tvarkymu ir mano atstovaujamo mokinio  teisėmis susijusi informacija.</w:t>
      </w:r>
    </w:p>
    <w:p w14:paraId="3AFD8306"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Apie asmens duomenų, tvarkomų pagal šį sutikimą, pasikeitimus įsipareigoju pranešti </w:t>
      </w:r>
      <w:r w:rsidR="00E214CB">
        <w:rPr>
          <w:rFonts w:ascii="Times New Roman" w:hAnsi="Times New Roman" w:cs="Times New Roman"/>
          <w:color w:val="000000"/>
          <w:sz w:val="24"/>
          <w:szCs w:val="24"/>
          <w:lang w:eastAsia="lt-LT"/>
        </w:rPr>
        <w:t>Progimnazijai</w:t>
      </w:r>
      <w:r>
        <w:rPr>
          <w:rFonts w:ascii="Times New Roman" w:hAnsi="Times New Roman" w:cs="Times New Roman"/>
          <w:color w:val="000000"/>
          <w:sz w:val="24"/>
          <w:szCs w:val="24"/>
          <w:lang w:eastAsia="lt-LT"/>
        </w:rPr>
        <w:t>.</w:t>
      </w:r>
    </w:p>
    <w:p w14:paraId="2A986076"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Sutikimo galiojimo terminas – </w:t>
      </w:r>
      <w:r>
        <w:rPr>
          <w:rFonts w:ascii="Times New Roman" w:hAnsi="Times New Roman" w:cs="Times New Roman"/>
          <w:sz w:val="24"/>
          <w:szCs w:val="24"/>
          <w:lang w:eastAsia="lt-LT"/>
        </w:rPr>
        <w:t xml:space="preserve">14 kalendorinių dienų po einamųjų mokslo metų pabaigos ar iki šio sutikimo atšaukimo, jei jį atšaukčiau. </w:t>
      </w:r>
      <w:r>
        <w:rPr>
          <w:rFonts w:ascii="Times New Roman" w:hAnsi="Times New Roman" w:cs="Times New Roman"/>
          <w:color w:val="000000"/>
          <w:sz w:val="24"/>
          <w:szCs w:val="24"/>
          <w:highlight w:val="yellow"/>
          <w:lang w:eastAsia="lt-LT"/>
        </w:rPr>
        <w:t xml:space="preserve"> </w:t>
      </w:r>
    </w:p>
    <w:p w14:paraId="32B95C32" w14:textId="77777777" w:rsidR="00C550DB" w:rsidRDefault="00C550DB" w:rsidP="00C550DB">
      <w:pPr>
        <w:shd w:val="clear" w:color="auto" w:fill="FFFFFF"/>
        <w:spacing w:after="0"/>
        <w:ind w:firstLine="284"/>
        <w:jc w:val="both"/>
        <w:rPr>
          <w:rFonts w:ascii="Times New Roman" w:hAnsi="Times New Roman" w:cs="Times New Roman"/>
          <w:sz w:val="24"/>
          <w:szCs w:val="24"/>
          <w:lang w:eastAsia="lt-LT"/>
        </w:rPr>
      </w:pPr>
      <w:r>
        <w:rPr>
          <w:rFonts w:ascii="Times New Roman" w:hAnsi="Times New Roman" w:cs="Times New Roman"/>
          <w:color w:val="000000"/>
          <w:sz w:val="24"/>
          <w:szCs w:val="24"/>
          <w:lang w:eastAsia="lt-LT"/>
        </w:rPr>
        <w:t>Žinau, kad turiu teisę bet kada atšaukti šį sutikimą</w:t>
      </w:r>
      <w:r>
        <w:rPr>
          <w:rFonts w:ascii="Times New Roman" w:hAnsi="Times New Roman" w:cs="Times New Roman"/>
          <w:sz w:val="24"/>
          <w:szCs w:val="24"/>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0C12AF07"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lang w:eastAsia="lt-LT"/>
        </w:rPr>
        <w:t xml:space="preserve">Žinau, kad nesutikdamas, jog </w:t>
      </w:r>
      <w:r w:rsidR="00E214CB">
        <w:rPr>
          <w:rFonts w:ascii="Times New Roman" w:hAnsi="Times New Roman" w:cs="Times New Roman"/>
          <w:color w:val="000000"/>
          <w:sz w:val="24"/>
          <w:szCs w:val="24"/>
          <w:lang w:eastAsia="lt-LT"/>
        </w:rPr>
        <w:t>Progimnazija</w:t>
      </w:r>
      <w:r>
        <w:rPr>
          <w:rFonts w:ascii="Times New Roman" w:hAnsi="Times New Roman" w:cs="Times New Roman"/>
          <w:color w:val="000000"/>
          <w:sz w:val="24"/>
          <w:szCs w:val="24"/>
          <w:lang w:eastAsia="lt-LT"/>
        </w:rPr>
        <w:t xml:space="preserve"> tvarkytų sutikime nurodytus duomenis, mano </w:t>
      </w:r>
      <w:r>
        <w:rPr>
          <w:rFonts w:ascii="Times New Roman" w:hAnsi="Times New Roman" w:cs="Times New Roman"/>
          <w:sz w:val="24"/>
          <w:szCs w:val="24"/>
          <w:lang w:eastAsia="lt-LT"/>
        </w:rPr>
        <w:t xml:space="preserve">atstovaujamas mokinys negalės </w:t>
      </w:r>
      <w:r>
        <w:rPr>
          <w:rFonts w:ascii="Times New Roman" w:hAnsi="Times New Roman" w:cs="Times New Roman"/>
          <w:color w:val="000000"/>
          <w:sz w:val="24"/>
          <w:szCs w:val="24"/>
          <w:lang w:eastAsia="lt-LT"/>
        </w:rPr>
        <w:t xml:space="preserve"> dalyvauti </w:t>
      </w:r>
      <w:r w:rsidR="00E214CB">
        <w:rPr>
          <w:rFonts w:ascii="Times New Roman" w:hAnsi="Times New Roman" w:cs="Times New Roman"/>
          <w:color w:val="000000"/>
          <w:sz w:val="24"/>
          <w:szCs w:val="24"/>
          <w:lang w:eastAsia="lt-LT"/>
        </w:rPr>
        <w:t>Progimnazijos</w:t>
      </w:r>
      <w:r>
        <w:rPr>
          <w:rFonts w:ascii="Times New Roman" w:hAnsi="Times New Roman" w:cs="Times New Roman"/>
          <w:color w:val="000000"/>
          <w:sz w:val="24"/>
          <w:szCs w:val="24"/>
          <w:lang w:eastAsia="lt-LT"/>
        </w:rPr>
        <w:t xml:space="preserve"> organizuojamame testavime</w:t>
      </w:r>
      <w:r>
        <w:rPr>
          <w:rFonts w:ascii="Times New Roman" w:hAnsi="Times New Roman" w:cs="Times New Roman"/>
          <w:color w:val="000000"/>
          <w:sz w:val="24"/>
          <w:szCs w:val="24"/>
        </w:rPr>
        <w:t>.</w:t>
      </w:r>
    </w:p>
    <w:p w14:paraId="43D1503F" w14:textId="77777777" w:rsidR="00C550DB" w:rsidRDefault="00C550DB" w:rsidP="00C550DB">
      <w:pPr>
        <w:shd w:val="clear" w:color="auto" w:fill="FFFFFF"/>
        <w:spacing w:after="0"/>
        <w:ind w:firstLine="284"/>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Žinau, kad turiu teisę apskųsti asmens duomenų tvarkymą</w:t>
      </w:r>
      <w:r>
        <w:rPr>
          <w:rFonts w:ascii="Times New Roman" w:hAnsi="Times New Roman" w:cs="Times New Roman"/>
          <w:b/>
          <w:i/>
          <w:color w:val="000000"/>
          <w:sz w:val="24"/>
          <w:szCs w:val="24"/>
          <w:lang w:eastAsia="lt-LT"/>
        </w:rPr>
        <w:t>.</w:t>
      </w:r>
      <w:r>
        <w:rPr>
          <w:rFonts w:ascii="Times New Roman" w:hAnsi="Times New Roman" w:cs="Times New Roman"/>
          <w:color w:val="000000"/>
          <w:sz w:val="24"/>
          <w:szCs w:val="24"/>
          <w:lang w:eastAsia="lt-LT"/>
        </w:rPr>
        <w:t xml:space="preserve"> Jeigu manau, kad  mano </w:t>
      </w:r>
      <w:r>
        <w:rPr>
          <w:rFonts w:ascii="Times New Roman" w:hAnsi="Times New Roman" w:cs="Times New Roman"/>
          <w:sz w:val="24"/>
          <w:szCs w:val="24"/>
          <w:lang w:eastAsia="lt-LT"/>
        </w:rPr>
        <w:t xml:space="preserve">atstovaujamo mokinio </w:t>
      </w:r>
      <w:r>
        <w:rPr>
          <w:rFonts w:ascii="Times New Roman" w:hAnsi="Times New Roman" w:cs="Times New Roman"/>
          <w:color w:val="000000"/>
          <w:sz w:val="24"/>
          <w:szCs w:val="24"/>
          <w:lang w:eastAsia="lt-LT"/>
        </w:rPr>
        <w:t xml:space="preserve"> duomenis </w:t>
      </w:r>
      <w:r w:rsidR="00E214CB">
        <w:rPr>
          <w:rFonts w:ascii="Times New Roman" w:hAnsi="Times New Roman" w:cs="Times New Roman"/>
          <w:color w:val="000000"/>
          <w:sz w:val="24"/>
          <w:szCs w:val="24"/>
          <w:lang w:eastAsia="lt-LT"/>
        </w:rPr>
        <w:t>Progimnazija</w:t>
      </w:r>
      <w:r>
        <w:rPr>
          <w:rFonts w:ascii="Times New Roman" w:hAnsi="Times New Roman" w:cs="Times New Roman"/>
          <w:color w:val="000000"/>
          <w:sz w:val="24"/>
          <w:szCs w:val="24"/>
          <w:lang w:eastAsia="lt-LT"/>
        </w:rPr>
        <w:t xml:space="preserve">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r>
        <w:rPr>
          <w:rFonts w:ascii="Times New Roman" w:hAnsi="Times New Roman" w:cs="Times New Roman"/>
          <w:color w:val="0000FF"/>
          <w:sz w:val="24"/>
          <w:szCs w:val="24"/>
          <w:u w:val="single"/>
          <w:lang w:eastAsia="lt-LT"/>
        </w:rPr>
        <w:t>ada@ada.lt</w:t>
      </w:r>
      <w:r>
        <w:rPr>
          <w:rFonts w:ascii="Times New Roman" w:hAnsi="Times New Roman" w:cs="Times New Roman"/>
          <w:color w:val="000000"/>
          <w:sz w:val="24"/>
          <w:szCs w:val="24"/>
          <w:lang w:eastAsia="lt-LT"/>
        </w:rPr>
        <w:t>), arba teismui.</w:t>
      </w:r>
    </w:p>
    <w:p w14:paraId="50005D46" w14:textId="77777777" w:rsidR="00C550DB" w:rsidRPr="00DF17CC" w:rsidRDefault="00C550DB" w:rsidP="00BA4DC4">
      <w:pPr>
        <w:spacing w:after="0"/>
        <w:jc w:val="both"/>
        <w:rPr>
          <w:rFonts w:ascii="Times New Roman" w:hAnsi="Times New Roman" w:cs="Times New Roman"/>
          <w:b/>
          <w:color w:val="212529"/>
          <w:sz w:val="24"/>
          <w:szCs w:val="24"/>
        </w:rPr>
      </w:pPr>
      <w:r>
        <w:rPr>
          <w:rFonts w:ascii="Times New Roman" w:hAnsi="Times New Roman" w:cs="Times New Roman"/>
          <w:color w:val="212529"/>
          <w:sz w:val="24"/>
          <w:szCs w:val="24"/>
        </w:rPr>
        <w:t xml:space="preserve">     </w:t>
      </w:r>
      <w:r w:rsidRPr="00DF17CC">
        <w:rPr>
          <w:rFonts w:ascii="Times New Roman" w:hAnsi="Times New Roman" w:cs="Times New Roman"/>
          <w:b/>
          <w:color w:val="212529"/>
          <w:sz w:val="24"/>
          <w:szCs w:val="24"/>
        </w:rPr>
        <w:t xml:space="preserve">Vieno iš tėvų (globėjo, rūpintojo) </w:t>
      </w:r>
      <w:r w:rsidR="00BA4DC4" w:rsidRPr="00DF17CC">
        <w:rPr>
          <w:rFonts w:ascii="Times New Roman" w:hAnsi="Times New Roman" w:cs="Times New Roman"/>
          <w:b/>
          <w:color w:val="212529"/>
          <w:sz w:val="24"/>
          <w:szCs w:val="24"/>
        </w:rPr>
        <w:t xml:space="preserve">telefono numeris ir elektroninio pašto adresas, </w:t>
      </w:r>
      <w:r w:rsidRPr="00DF17CC">
        <w:rPr>
          <w:rFonts w:ascii="Times New Roman" w:hAnsi="Times New Roman" w:cs="Times New Roman"/>
          <w:b/>
          <w:color w:val="212529"/>
          <w:sz w:val="24"/>
          <w:szCs w:val="24"/>
        </w:rPr>
        <w:t>vardas,</w:t>
      </w:r>
      <w:r w:rsidR="00BA4DC4" w:rsidRPr="00DF17CC">
        <w:rPr>
          <w:rFonts w:ascii="Times New Roman" w:hAnsi="Times New Roman" w:cs="Times New Roman"/>
          <w:b/>
          <w:color w:val="212529"/>
          <w:sz w:val="24"/>
          <w:szCs w:val="24"/>
        </w:rPr>
        <w:t xml:space="preserve"> </w:t>
      </w:r>
      <w:r w:rsidRPr="00DF17CC">
        <w:rPr>
          <w:rFonts w:ascii="Times New Roman" w:hAnsi="Times New Roman" w:cs="Times New Roman"/>
          <w:b/>
          <w:color w:val="212529"/>
          <w:sz w:val="24"/>
          <w:szCs w:val="24"/>
        </w:rPr>
        <w:t>pavardė, parašas</w:t>
      </w:r>
      <w:r w:rsidR="00BA4DC4" w:rsidRPr="00DF17CC">
        <w:rPr>
          <w:rFonts w:ascii="Times New Roman" w:hAnsi="Times New Roman" w:cs="Times New Roman"/>
          <w:b/>
          <w:color w:val="212529"/>
          <w:sz w:val="24"/>
          <w:szCs w:val="24"/>
        </w:rPr>
        <w:t>,</w:t>
      </w:r>
      <w:r w:rsidRPr="00DF17CC">
        <w:rPr>
          <w:rFonts w:ascii="Times New Roman" w:hAnsi="Times New Roman" w:cs="Times New Roman"/>
          <w:b/>
          <w:color w:val="212529"/>
          <w:sz w:val="24"/>
          <w:szCs w:val="24"/>
        </w:rPr>
        <w:t xml:space="preserve"> pildymo data</w:t>
      </w:r>
      <w:r w:rsidR="00BA4DC4" w:rsidRPr="00DF17CC">
        <w:rPr>
          <w:rFonts w:ascii="Times New Roman" w:hAnsi="Times New Roman" w:cs="Times New Roman"/>
          <w:b/>
          <w:color w:val="212529"/>
          <w:sz w:val="24"/>
          <w:szCs w:val="24"/>
        </w:rPr>
        <w:t>:</w:t>
      </w:r>
    </w:p>
    <w:p w14:paraId="39071ED9" w14:textId="77777777" w:rsidR="00BA4DC4" w:rsidRDefault="00BA4DC4" w:rsidP="00C550DB">
      <w:pPr>
        <w:spacing w:after="0"/>
        <w:rPr>
          <w:rFonts w:ascii="Times New Roman" w:hAnsi="Times New Roman" w:cs="Times New Roman"/>
          <w:color w:val="212529"/>
          <w:sz w:val="24"/>
          <w:szCs w:val="24"/>
        </w:rPr>
      </w:pPr>
    </w:p>
    <w:p w14:paraId="61372B32" w14:textId="77777777" w:rsidR="00BA4DC4" w:rsidRDefault="00BA4DC4" w:rsidP="00C550DB">
      <w:pPr>
        <w:spacing w:after="0"/>
        <w:rPr>
          <w:rFonts w:ascii="Times New Roman" w:hAnsi="Times New Roman" w:cs="Times New Roman"/>
          <w:color w:val="212529"/>
          <w:sz w:val="24"/>
          <w:szCs w:val="24"/>
        </w:rPr>
      </w:pPr>
      <w:r>
        <w:rPr>
          <w:rFonts w:ascii="Times New Roman" w:hAnsi="Times New Roman" w:cs="Times New Roman"/>
          <w:color w:val="212529"/>
          <w:sz w:val="24"/>
          <w:szCs w:val="24"/>
        </w:rPr>
        <w:t>Tel. Nr. ...........................................</w:t>
      </w:r>
    </w:p>
    <w:p w14:paraId="1C80F821" w14:textId="77777777" w:rsidR="00BA4DC4" w:rsidRDefault="00BA4DC4" w:rsidP="00C550DB">
      <w:pPr>
        <w:spacing w:after="0"/>
        <w:rPr>
          <w:rFonts w:ascii="Times New Roman" w:hAnsi="Times New Roman" w:cs="Times New Roman"/>
          <w:color w:val="212529"/>
          <w:sz w:val="24"/>
          <w:szCs w:val="24"/>
        </w:rPr>
      </w:pPr>
    </w:p>
    <w:p w14:paraId="1ABBD119" w14:textId="77777777" w:rsidR="00BA4DC4" w:rsidRDefault="00BA4DC4" w:rsidP="00C550DB">
      <w:pPr>
        <w:spacing w:after="0"/>
        <w:rPr>
          <w:rFonts w:ascii="Times New Roman" w:hAnsi="Times New Roman" w:cs="Times New Roman"/>
          <w:color w:val="212529"/>
          <w:sz w:val="24"/>
          <w:szCs w:val="24"/>
        </w:rPr>
      </w:pPr>
      <w:r>
        <w:rPr>
          <w:rFonts w:ascii="Times New Roman" w:hAnsi="Times New Roman" w:cs="Times New Roman"/>
          <w:color w:val="212529"/>
          <w:sz w:val="24"/>
          <w:szCs w:val="24"/>
        </w:rPr>
        <w:t>E. pašto adresas: ...................................................</w:t>
      </w:r>
    </w:p>
    <w:p w14:paraId="32516E05" w14:textId="77777777" w:rsidR="000D560F" w:rsidRDefault="000D560F" w:rsidP="00C550DB">
      <w:pPr>
        <w:spacing w:after="0"/>
        <w:rPr>
          <w:rFonts w:ascii="Times New Roman" w:hAnsi="Times New Roman" w:cs="Times New Roman"/>
          <w:color w:val="212529"/>
          <w:sz w:val="24"/>
          <w:szCs w:val="24"/>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C550DB" w14:paraId="7416BE33" w14:textId="77777777" w:rsidTr="00C550DB">
        <w:tc>
          <w:tcPr>
            <w:tcW w:w="1384" w:type="dxa"/>
            <w:tcBorders>
              <w:top w:val="nil"/>
              <w:left w:val="nil"/>
              <w:bottom w:val="single" w:sz="4" w:space="0" w:color="auto"/>
              <w:right w:val="nil"/>
            </w:tcBorders>
          </w:tcPr>
          <w:p w14:paraId="78F689A8" w14:textId="77777777" w:rsidR="00C550DB" w:rsidRDefault="00C550DB">
            <w:pPr>
              <w:spacing w:after="0"/>
              <w:rPr>
                <w:rFonts w:ascii="Times New Roman" w:hAnsi="Times New Roman" w:cs="Times New Roman"/>
                <w:sz w:val="24"/>
                <w:szCs w:val="24"/>
                <w:lang w:eastAsia="lt-LT"/>
              </w:rPr>
            </w:pPr>
          </w:p>
        </w:tc>
        <w:tc>
          <w:tcPr>
            <w:tcW w:w="284" w:type="dxa"/>
          </w:tcPr>
          <w:p w14:paraId="250BFC0D" w14:textId="77777777" w:rsidR="00C550DB" w:rsidRDefault="00C550DB">
            <w:pPr>
              <w:spacing w:after="0"/>
              <w:rPr>
                <w:rFonts w:ascii="Times New Roman" w:hAnsi="Times New Roman" w:cs="Times New Roman"/>
                <w:sz w:val="24"/>
                <w:szCs w:val="24"/>
                <w:lang w:eastAsia="lt-LT"/>
              </w:rPr>
            </w:pPr>
          </w:p>
        </w:tc>
        <w:tc>
          <w:tcPr>
            <w:tcW w:w="1416" w:type="dxa"/>
            <w:tcBorders>
              <w:top w:val="nil"/>
              <w:left w:val="nil"/>
              <w:bottom w:val="single" w:sz="4" w:space="0" w:color="auto"/>
              <w:right w:val="nil"/>
            </w:tcBorders>
          </w:tcPr>
          <w:p w14:paraId="57D148AD" w14:textId="77777777" w:rsidR="00C550DB" w:rsidRDefault="00C550DB">
            <w:pPr>
              <w:spacing w:after="0"/>
              <w:rPr>
                <w:rFonts w:ascii="Times New Roman" w:hAnsi="Times New Roman" w:cs="Times New Roman"/>
                <w:sz w:val="24"/>
                <w:szCs w:val="24"/>
                <w:lang w:eastAsia="lt-LT"/>
              </w:rPr>
            </w:pPr>
          </w:p>
        </w:tc>
        <w:tc>
          <w:tcPr>
            <w:tcW w:w="284" w:type="dxa"/>
          </w:tcPr>
          <w:p w14:paraId="12DDF968" w14:textId="77777777" w:rsidR="00C550DB" w:rsidRDefault="00C550DB">
            <w:pPr>
              <w:spacing w:after="0"/>
              <w:rPr>
                <w:rFonts w:ascii="Times New Roman" w:hAnsi="Times New Roman" w:cs="Times New Roman"/>
                <w:sz w:val="24"/>
                <w:szCs w:val="24"/>
                <w:lang w:eastAsia="lt-LT"/>
              </w:rPr>
            </w:pPr>
          </w:p>
        </w:tc>
        <w:tc>
          <w:tcPr>
            <w:tcW w:w="1558" w:type="dxa"/>
          </w:tcPr>
          <w:p w14:paraId="68B5B51D" w14:textId="77777777" w:rsidR="00C550DB" w:rsidRDefault="00C550DB">
            <w:pPr>
              <w:spacing w:after="0"/>
              <w:rPr>
                <w:rFonts w:ascii="Times New Roman" w:hAnsi="Times New Roman" w:cs="Times New Roman"/>
                <w:sz w:val="24"/>
                <w:szCs w:val="24"/>
                <w:lang w:eastAsia="lt-LT"/>
              </w:rPr>
            </w:pPr>
          </w:p>
        </w:tc>
        <w:tc>
          <w:tcPr>
            <w:tcW w:w="283" w:type="dxa"/>
          </w:tcPr>
          <w:p w14:paraId="1DF20B6E" w14:textId="77777777" w:rsidR="00C550DB" w:rsidRDefault="00C550DB">
            <w:pPr>
              <w:spacing w:after="0"/>
              <w:rPr>
                <w:rFonts w:ascii="Times New Roman" w:hAnsi="Times New Roman" w:cs="Times New Roman"/>
                <w:sz w:val="24"/>
                <w:szCs w:val="24"/>
                <w:lang w:eastAsia="lt-LT"/>
              </w:rPr>
            </w:pPr>
          </w:p>
        </w:tc>
        <w:tc>
          <w:tcPr>
            <w:tcW w:w="1134" w:type="dxa"/>
            <w:tcBorders>
              <w:top w:val="nil"/>
              <w:left w:val="nil"/>
              <w:bottom w:val="single" w:sz="4" w:space="0" w:color="auto"/>
              <w:right w:val="nil"/>
            </w:tcBorders>
          </w:tcPr>
          <w:p w14:paraId="69AD3208" w14:textId="77777777" w:rsidR="00C550DB" w:rsidRDefault="00C550DB">
            <w:pPr>
              <w:spacing w:after="0"/>
              <w:rPr>
                <w:rFonts w:ascii="Times New Roman" w:hAnsi="Times New Roman" w:cs="Times New Roman"/>
                <w:sz w:val="24"/>
                <w:szCs w:val="24"/>
                <w:lang w:eastAsia="lt-LT"/>
              </w:rPr>
            </w:pPr>
          </w:p>
        </w:tc>
        <w:tc>
          <w:tcPr>
            <w:tcW w:w="284" w:type="dxa"/>
          </w:tcPr>
          <w:p w14:paraId="34654A27" w14:textId="77777777" w:rsidR="00C550DB" w:rsidRDefault="00C550DB">
            <w:pPr>
              <w:spacing w:after="0"/>
              <w:rPr>
                <w:rFonts w:ascii="Times New Roman" w:hAnsi="Times New Roman" w:cs="Times New Roman"/>
                <w:sz w:val="24"/>
                <w:szCs w:val="24"/>
                <w:lang w:eastAsia="lt-LT"/>
              </w:rPr>
            </w:pPr>
          </w:p>
        </w:tc>
        <w:tc>
          <w:tcPr>
            <w:tcW w:w="1700" w:type="dxa"/>
          </w:tcPr>
          <w:p w14:paraId="2CDA8D91" w14:textId="77777777" w:rsidR="00C550DB" w:rsidRDefault="00C550DB">
            <w:pPr>
              <w:spacing w:after="0"/>
              <w:jc w:val="center"/>
              <w:rPr>
                <w:rFonts w:ascii="Times New Roman" w:hAnsi="Times New Roman" w:cs="Times New Roman"/>
                <w:i/>
                <w:sz w:val="24"/>
                <w:szCs w:val="24"/>
                <w:lang w:eastAsia="lt-LT"/>
              </w:rPr>
            </w:pPr>
          </w:p>
        </w:tc>
        <w:tc>
          <w:tcPr>
            <w:tcW w:w="283" w:type="dxa"/>
          </w:tcPr>
          <w:p w14:paraId="5775AD85" w14:textId="77777777" w:rsidR="00C550DB" w:rsidRDefault="00C550DB">
            <w:pPr>
              <w:spacing w:after="0"/>
              <w:rPr>
                <w:rFonts w:ascii="Times New Roman" w:hAnsi="Times New Roman" w:cs="Times New Roman"/>
                <w:sz w:val="24"/>
                <w:szCs w:val="24"/>
                <w:lang w:eastAsia="lt-LT"/>
              </w:rPr>
            </w:pPr>
          </w:p>
        </w:tc>
        <w:tc>
          <w:tcPr>
            <w:tcW w:w="1275" w:type="dxa"/>
            <w:tcBorders>
              <w:top w:val="nil"/>
              <w:left w:val="nil"/>
              <w:bottom w:val="single" w:sz="4" w:space="0" w:color="auto"/>
              <w:right w:val="nil"/>
            </w:tcBorders>
          </w:tcPr>
          <w:p w14:paraId="588EA9D9" w14:textId="77777777" w:rsidR="00C550DB" w:rsidRDefault="00C550DB">
            <w:pPr>
              <w:spacing w:after="0"/>
              <w:jc w:val="center"/>
              <w:rPr>
                <w:rFonts w:ascii="Times New Roman" w:hAnsi="Times New Roman" w:cs="Times New Roman"/>
                <w:sz w:val="24"/>
                <w:szCs w:val="24"/>
                <w:lang w:eastAsia="lt-LT"/>
              </w:rPr>
            </w:pPr>
          </w:p>
        </w:tc>
      </w:tr>
      <w:tr w:rsidR="00C550DB" w14:paraId="507430AD" w14:textId="77777777" w:rsidTr="00C550DB">
        <w:tc>
          <w:tcPr>
            <w:tcW w:w="1384" w:type="dxa"/>
            <w:hideMark/>
          </w:tcPr>
          <w:p w14:paraId="278B9899" w14:textId="77777777" w:rsidR="00C550DB" w:rsidRDefault="00C550DB">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vardas </w:t>
            </w:r>
          </w:p>
        </w:tc>
        <w:tc>
          <w:tcPr>
            <w:tcW w:w="284" w:type="dxa"/>
          </w:tcPr>
          <w:p w14:paraId="3169F8FA" w14:textId="77777777" w:rsidR="00C550DB" w:rsidRDefault="00C550DB">
            <w:pPr>
              <w:spacing w:after="0"/>
              <w:jc w:val="center"/>
              <w:rPr>
                <w:rFonts w:ascii="Times New Roman" w:hAnsi="Times New Roman" w:cs="Times New Roman"/>
                <w:sz w:val="24"/>
                <w:szCs w:val="24"/>
                <w:lang w:eastAsia="lt-LT"/>
              </w:rPr>
            </w:pPr>
          </w:p>
        </w:tc>
        <w:tc>
          <w:tcPr>
            <w:tcW w:w="1416" w:type="dxa"/>
            <w:hideMark/>
          </w:tcPr>
          <w:p w14:paraId="49816F07" w14:textId="77777777" w:rsidR="00C550DB" w:rsidRDefault="00C550DB">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pavardė </w:t>
            </w:r>
          </w:p>
        </w:tc>
        <w:tc>
          <w:tcPr>
            <w:tcW w:w="284" w:type="dxa"/>
          </w:tcPr>
          <w:p w14:paraId="058D4214" w14:textId="77777777" w:rsidR="00C550DB" w:rsidRDefault="00C550DB">
            <w:pPr>
              <w:spacing w:after="0"/>
              <w:jc w:val="center"/>
              <w:rPr>
                <w:rFonts w:ascii="Times New Roman" w:hAnsi="Times New Roman" w:cs="Times New Roman"/>
                <w:sz w:val="24"/>
                <w:szCs w:val="24"/>
                <w:lang w:eastAsia="lt-LT"/>
              </w:rPr>
            </w:pPr>
          </w:p>
        </w:tc>
        <w:tc>
          <w:tcPr>
            <w:tcW w:w="1558" w:type="dxa"/>
            <w:hideMark/>
          </w:tcPr>
          <w:p w14:paraId="172CA746" w14:textId="77777777" w:rsidR="00C550DB" w:rsidRDefault="00C550DB">
            <w:pPr>
              <w:rPr>
                <w:rFonts w:ascii="Times New Roman" w:hAnsi="Times New Roman" w:cs="Times New Roman"/>
                <w:sz w:val="24"/>
                <w:szCs w:val="24"/>
                <w:lang w:eastAsia="lt-LT"/>
              </w:rPr>
            </w:pPr>
          </w:p>
        </w:tc>
        <w:tc>
          <w:tcPr>
            <w:tcW w:w="283" w:type="dxa"/>
          </w:tcPr>
          <w:p w14:paraId="2719F023" w14:textId="77777777" w:rsidR="00C550DB" w:rsidRDefault="00C550DB">
            <w:pPr>
              <w:spacing w:after="0"/>
              <w:jc w:val="center"/>
              <w:rPr>
                <w:rFonts w:ascii="Times New Roman" w:hAnsi="Times New Roman" w:cs="Times New Roman"/>
                <w:sz w:val="24"/>
                <w:szCs w:val="24"/>
                <w:lang w:eastAsia="lt-LT"/>
              </w:rPr>
            </w:pPr>
          </w:p>
        </w:tc>
        <w:tc>
          <w:tcPr>
            <w:tcW w:w="1134" w:type="dxa"/>
            <w:hideMark/>
          </w:tcPr>
          <w:p w14:paraId="291E4209" w14:textId="77777777" w:rsidR="00C550DB" w:rsidRDefault="00C550DB">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parašas</w:t>
            </w:r>
          </w:p>
        </w:tc>
        <w:tc>
          <w:tcPr>
            <w:tcW w:w="284" w:type="dxa"/>
          </w:tcPr>
          <w:p w14:paraId="08D82C83" w14:textId="77777777" w:rsidR="00C550DB" w:rsidRDefault="00C550DB">
            <w:pPr>
              <w:spacing w:after="0"/>
              <w:jc w:val="center"/>
              <w:rPr>
                <w:rFonts w:ascii="Times New Roman" w:hAnsi="Times New Roman" w:cs="Times New Roman"/>
                <w:sz w:val="24"/>
                <w:szCs w:val="24"/>
                <w:lang w:eastAsia="lt-LT"/>
              </w:rPr>
            </w:pPr>
          </w:p>
        </w:tc>
        <w:tc>
          <w:tcPr>
            <w:tcW w:w="1700" w:type="dxa"/>
            <w:hideMark/>
          </w:tcPr>
          <w:p w14:paraId="68305DE0" w14:textId="77777777" w:rsidR="00C550DB" w:rsidRDefault="00C550DB">
            <w:pPr>
              <w:rPr>
                <w:rFonts w:ascii="Times New Roman" w:hAnsi="Times New Roman" w:cs="Times New Roman"/>
                <w:sz w:val="24"/>
                <w:szCs w:val="24"/>
                <w:lang w:eastAsia="lt-LT"/>
              </w:rPr>
            </w:pPr>
          </w:p>
        </w:tc>
        <w:tc>
          <w:tcPr>
            <w:tcW w:w="283" w:type="dxa"/>
            <w:tcBorders>
              <w:top w:val="single" w:sz="4" w:space="0" w:color="auto"/>
              <w:left w:val="nil"/>
              <w:bottom w:val="nil"/>
              <w:right w:val="nil"/>
            </w:tcBorders>
          </w:tcPr>
          <w:p w14:paraId="228E54BC" w14:textId="77777777" w:rsidR="00C550DB" w:rsidRDefault="00C550DB">
            <w:pPr>
              <w:spacing w:after="0"/>
              <w:jc w:val="center"/>
              <w:rPr>
                <w:rFonts w:ascii="Times New Roman" w:hAnsi="Times New Roman" w:cs="Times New Roman"/>
                <w:sz w:val="24"/>
                <w:szCs w:val="24"/>
                <w:lang w:eastAsia="lt-LT"/>
              </w:rPr>
            </w:pPr>
          </w:p>
        </w:tc>
        <w:tc>
          <w:tcPr>
            <w:tcW w:w="1275" w:type="dxa"/>
            <w:tcBorders>
              <w:top w:val="single" w:sz="4" w:space="0" w:color="auto"/>
              <w:left w:val="nil"/>
              <w:bottom w:val="nil"/>
              <w:right w:val="nil"/>
            </w:tcBorders>
          </w:tcPr>
          <w:p w14:paraId="49557B86" w14:textId="77777777" w:rsidR="00DF17CC" w:rsidRDefault="00DF17CC" w:rsidP="00DF17CC">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Data</w:t>
            </w:r>
          </w:p>
          <w:p w14:paraId="6F70AB9A" w14:textId="77777777" w:rsidR="00C550DB" w:rsidRDefault="00C550DB" w:rsidP="00DF17CC">
            <w:pPr>
              <w:spacing w:after="0"/>
              <w:rPr>
                <w:rFonts w:ascii="Times New Roman" w:hAnsi="Times New Roman" w:cs="Times New Roman"/>
                <w:sz w:val="24"/>
                <w:szCs w:val="24"/>
                <w:lang w:eastAsia="lt-LT"/>
              </w:rPr>
            </w:pPr>
          </w:p>
        </w:tc>
      </w:tr>
    </w:tbl>
    <w:p w14:paraId="147C2EE6" w14:textId="77777777" w:rsidR="00DF17CC" w:rsidRPr="00DF17CC" w:rsidRDefault="00DF17CC" w:rsidP="00DF17CC">
      <w:pPr>
        <w:spacing w:after="0"/>
        <w:jc w:val="both"/>
        <w:rPr>
          <w:rFonts w:ascii="Times New Roman" w:hAnsi="Times New Roman" w:cs="Times New Roman"/>
          <w:b/>
          <w:color w:val="212529"/>
          <w:sz w:val="24"/>
          <w:szCs w:val="24"/>
        </w:rPr>
      </w:pPr>
      <w:r w:rsidRPr="00DF17CC">
        <w:rPr>
          <w:rFonts w:ascii="Times New Roman" w:hAnsi="Times New Roman" w:cs="Times New Roman"/>
          <w:b/>
          <w:color w:val="212529"/>
          <w:sz w:val="24"/>
          <w:szCs w:val="24"/>
        </w:rPr>
        <w:t>Mokinio  vardas, pavardė, klasė:</w:t>
      </w:r>
    </w:p>
    <w:p w14:paraId="7B1FDD0E" w14:textId="77777777" w:rsidR="00DF17CC" w:rsidRPr="00DF17CC" w:rsidRDefault="00DF17CC" w:rsidP="00DF17CC">
      <w:pPr>
        <w:spacing w:after="0"/>
        <w:rPr>
          <w:rFonts w:ascii="Times New Roman" w:hAnsi="Times New Roman" w:cs="Times New Roman"/>
          <w:b/>
          <w:color w:val="212529"/>
          <w:sz w:val="24"/>
          <w:szCs w:val="24"/>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DF17CC" w14:paraId="6DEAFA1D" w14:textId="77777777" w:rsidTr="00EA2A7F">
        <w:tc>
          <w:tcPr>
            <w:tcW w:w="1384" w:type="dxa"/>
            <w:tcBorders>
              <w:top w:val="nil"/>
              <w:left w:val="nil"/>
              <w:bottom w:val="single" w:sz="4" w:space="0" w:color="auto"/>
              <w:right w:val="nil"/>
            </w:tcBorders>
          </w:tcPr>
          <w:p w14:paraId="10706870" w14:textId="77777777" w:rsidR="00DF17CC" w:rsidRDefault="00DF17CC" w:rsidP="00EA2A7F">
            <w:pPr>
              <w:spacing w:after="0"/>
              <w:rPr>
                <w:rFonts w:ascii="Times New Roman" w:hAnsi="Times New Roman" w:cs="Times New Roman"/>
                <w:sz w:val="24"/>
                <w:szCs w:val="24"/>
                <w:lang w:eastAsia="lt-LT"/>
              </w:rPr>
            </w:pPr>
          </w:p>
        </w:tc>
        <w:tc>
          <w:tcPr>
            <w:tcW w:w="284" w:type="dxa"/>
          </w:tcPr>
          <w:p w14:paraId="43633806" w14:textId="77777777" w:rsidR="00DF17CC" w:rsidRDefault="00DF17CC" w:rsidP="00EA2A7F">
            <w:pPr>
              <w:spacing w:after="0"/>
              <w:rPr>
                <w:rFonts w:ascii="Times New Roman" w:hAnsi="Times New Roman" w:cs="Times New Roman"/>
                <w:sz w:val="24"/>
                <w:szCs w:val="24"/>
                <w:lang w:eastAsia="lt-LT"/>
              </w:rPr>
            </w:pPr>
          </w:p>
        </w:tc>
        <w:tc>
          <w:tcPr>
            <w:tcW w:w="1416" w:type="dxa"/>
            <w:tcBorders>
              <w:top w:val="nil"/>
              <w:left w:val="nil"/>
              <w:bottom w:val="single" w:sz="4" w:space="0" w:color="auto"/>
              <w:right w:val="nil"/>
            </w:tcBorders>
          </w:tcPr>
          <w:p w14:paraId="506925E1" w14:textId="77777777" w:rsidR="00DF17CC" w:rsidRDefault="00DF17CC" w:rsidP="00EA2A7F">
            <w:pPr>
              <w:spacing w:after="0"/>
              <w:rPr>
                <w:rFonts w:ascii="Times New Roman" w:hAnsi="Times New Roman" w:cs="Times New Roman"/>
                <w:sz w:val="24"/>
                <w:szCs w:val="24"/>
                <w:lang w:eastAsia="lt-LT"/>
              </w:rPr>
            </w:pPr>
          </w:p>
        </w:tc>
        <w:tc>
          <w:tcPr>
            <w:tcW w:w="284" w:type="dxa"/>
          </w:tcPr>
          <w:p w14:paraId="6CDF1190" w14:textId="77777777" w:rsidR="00DF17CC" w:rsidRDefault="00DF17CC" w:rsidP="00EA2A7F">
            <w:pPr>
              <w:spacing w:after="0"/>
              <w:rPr>
                <w:rFonts w:ascii="Times New Roman" w:hAnsi="Times New Roman" w:cs="Times New Roman"/>
                <w:sz w:val="24"/>
                <w:szCs w:val="24"/>
                <w:lang w:eastAsia="lt-LT"/>
              </w:rPr>
            </w:pPr>
          </w:p>
        </w:tc>
        <w:tc>
          <w:tcPr>
            <w:tcW w:w="1558" w:type="dxa"/>
          </w:tcPr>
          <w:p w14:paraId="44B19F93" w14:textId="77777777" w:rsidR="00DF17CC" w:rsidRDefault="00DF17CC" w:rsidP="00EA2A7F">
            <w:pPr>
              <w:spacing w:after="0"/>
              <w:rPr>
                <w:rFonts w:ascii="Times New Roman" w:hAnsi="Times New Roman" w:cs="Times New Roman"/>
                <w:sz w:val="24"/>
                <w:szCs w:val="24"/>
                <w:lang w:eastAsia="lt-LT"/>
              </w:rPr>
            </w:pPr>
          </w:p>
        </w:tc>
        <w:tc>
          <w:tcPr>
            <w:tcW w:w="283" w:type="dxa"/>
          </w:tcPr>
          <w:p w14:paraId="6D43915B" w14:textId="77777777" w:rsidR="00DF17CC" w:rsidRDefault="00DF17CC" w:rsidP="00EA2A7F">
            <w:pPr>
              <w:spacing w:after="0"/>
              <w:rPr>
                <w:rFonts w:ascii="Times New Roman" w:hAnsi="Times New Roman" w:cs="Times New Roman"/>
                <w:sz w:val="24"/>
                <w:szCs w:val="24"/>
                <w:lang w:eastAsia="lt-LT"/>
              </w:rPr>
            </w:pPr>
          </w:p>
        </w:tc>
        <w:tc>
          <w:tcPr>
            <w:tcW w:w="1134" w:type="dxa"/>
            <w:tcBorders>
              <w:top w:val="nil"/>
              <w:left w:val="nil"/>
              <w:bottom w:val="single" w:sz="4" w:space="0" w:color="auto"/>
              <w:right w:val="nil"/>
            </w:tcBorders>
          </w:tcPr>
          <w:p w14:paraId="542C50C9" w14:textId="77777777" w:rsidR="00DF17CC" w:rsidRDefault="00DF17CC" w:rsidP="00EA2A7F">
            <w:pPr>
              <w:spacing w:after="0"/>
              <w:rPr>
                <w:rFonts w:ascii="Times New Roman" w:hAnsi="Times New Roman" w:cs="Times New Roman"/>
                <w:sz w:val="24"/>
                <w:szCs w:val="24"/>
                <w:lang w:eastAsia="lt-LT"/>
              </w:rPr>
            </w:pPr>
          </w:p>
        </w:tc>
        <w:tc>
          <w:tcPr>
            <w:tcW w:w="284" w:type="dxa"/>
          </w:tcPr>
          <w:p w14:paraId="43240B42" w14:textId="77777777" w:rsidR="00DF17CC" w:rsidRDefault="00DF17CC" w:rsidP="00EA2A7F">
            <w:pPr>
              <w:spacing w:after="0"/>
              <w:rPr>
                <w:rFonts w:ascii="Times New Roman" w:hAnsi="Times New Roman" w:cs="Times New Roman"/>
                <w:sz w:val="24"/>
                <w:szCs w:val="24"/>
                <w:lang w:eastAsia="lt-LT"/>
              </w:rPr>
            </w:pPr>
          </w:p>
        </w:tc>
        <w:tc>
          <w:tcPr>
            <w:tcW w:w="1700" w:type="dxa"/>
          </w:tcPr>
          <w:p w14:paraId="58D0AD74" w14:textId="77777777" w:rsidR="00DF17CC" w:rsidRDefault="00DF17CC" w:rsidP="00EA2A7F">
            <w:pPr>
              <w:spacing w:after="0"/>
              <w:jc w:val="center"/>
              <w:rPr>
                <w:rFonts w:ascii="Times New Roman" w:hAnsi="Times New Roman" w:cs="Times New Roman"/>
                <w:i/>
                <w:sz w:val="24"/>
                <w:szCs w:val="24"/>
                <w:lang w:eastAsia="lt-LT"/>
              </w:rPr>
            </w:pPr>
          </w:p>
        </w:tc>
        <w:tc>
          <w:tcPr>
            <w:tcW w:w="283" w:type="dxa"/>
          </w:tcPr>
          <w:p w14:paraId="589B2A1C" w14:textId="77777777" w:rsidR="00DF17CC" w:rsidRDefault="00DF17CC" w:rsidP="00EA2A7F">
            <w:pPr>
              <w:spacing w:after="0"/>
              <w:rPr>
                <w:rFonts w:ascii="Times New Roman" w:hAnsi="Times New Roman" w:cs="Times New Roman"/>
                <w:sz w:val="24"/>
                <w:szCs w:val="24"/>
                <w:lang w:eastAsia="lt-LT"/>
              </w:rPr>
            </w:pPr>
          </w:p>
        </w:tc>
        <w:tc>
          <w:tcPr>
            <w:tcW w:w="1275" w:type="dxa"/>
            <w:tcBorders>
              <w:top w:val="nil"/>
              <w:left w:val="nil"/>
              <w:bottom w:val="single" w:sz="4" w:space="0" w:color="auto"/>
              <w:right w:val="nil"/>
            </w:tcBorders>
          </w:tcPr>
          <w:p w14:paraId="53AB4E62" w14:textId="77777777" w:rsidR="00DF17CC" w:rsidRDefault="00DF17CC" w:rsidP="00EA2A7F">
            <w:pPr>
              <w:spacing w:after="0"/>
              <w:jc w:val="center"/>
              <w:rPr>
                <w:rFonts w:ascii="Times New Roman" w:hAnsi="Times New Roman" w:cs="Times New Roman"/>
                <w:sz w:val="24"/>
                <w:szCs w:val="24"/>
                <w:lang w:eastAsia="lt-LT"/>
              </w:rPr>
            </w:pPr>
          </w:p>
        </w:tc>
      </w:tr>
      <w:tr w:rsidR="00DF17CC" w14:paraId="688F6786" w14:textId="77777777" w:rsidTr="00EA2A7F">
        <w:tc>
          <w:tcPr>
            <w:tcW w:w="1384" w:type="dxa"/>
            <w:hideMark/>
          </w:tcPr>
          <w:p w14:paraId="6A8A15AE" w14:textId="77777777" w:rsidR="00DF17CC" w:rsidRDefault="00DF17CC" w:rsidP="00EA2A7F">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vardas </w:t>
            </w:r>
          </w:p>
        </w:tc>
        <w:tc>
          <w:tcPr>
            <w:tcW w:w="284" w:type="dxa"/>
          </w:tcPr>
          <w:p w14:paraId="4E6EAAD2" w14:textId="77777777" w:rsidR="00DF17CC" w:rsidRDefault="00DF17CC" w:rsidP="00EA2A7F">
            <w:pPr>
              <w:spacing w:after="0"/>
              <w:jc w:val="center"/>
              <w:rPr>
                <w:rFonts w:ascii="Times New Roman" w:hAnsi="Times New Roman" w:cs="Times New Roman"/>
                <w:sz w:val="24"/>
                <w:szCs w:val="24"/>
                <w:lang w:eastAsia="lt-LT"/>
              </w:rPr>
            </w:pPr>
          </w:p>
        </w:tc>
        <w:tc>
          <w:tcPr>
            <w:tcW w:w="1416" w:type="dxa"/>
            <w:hideMark/>
          </w:tcPr>
          <w:p w14:paraId="069C28BD" w14:textId="77777777" w:rsidR="00DF17CC" w:rsidRDefault="00DF17CC" w:rsidP="00EA2A7F">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pavardė </w:t>
            </w:r>
          </w:p>
        </w:tc>
        <w:tc>
          <w:tcPr>
            <w:tcW w:w="284" w:type="dxa"/>
          </w:tcPr>
          <w:p w14:paraId="2FD38419" w14:textId="77777777" w:rsidR="00DF17CC" w:rsidRDefault="00DF17CC" w:rsidP="00EA2A7F">
            <w:pPr>
              <w:spacing w:after="0"/>
              <w:jc w:val="center"/>
              <w:rPr>
                <w:rFonts w:ascii="Times New Roman" w:hAnsi="Times New Roman" w:cs="Times New Roman"/>
                <w:sz w:val="24"/>
                <w:szCs w:val="24"/>
                <w:lang w:eastAsia="lt-LT"/>
              </w:rPr>
            </w:pPr>
          </w:p>
        </w:tc>
        <w:tc>
          <w:tcPr>
            <w:tcW w:w="1558" w:type="dxa"/>
            <w:hideMark/>
          </w:tcPr>
          <w:p w14:paraId="607F77B7" w14:textId="77777777" w:rsidR="00DF17CC" w:rsidRDefault="00DF17CC" w:rsidP="00EA2A7F">
            <w:pPr>
              <w:rPr>
                <w:rFonts w:ascii="Times New Roman" w:hAnsi="Times New Roman" w:cs="Times New Roman"/>
                <w:sz w:val="24"/>
                <w:szCs w:val="24"/>
                <w:lang w:eastAsia="lt-LT"/>
              </w:rPr>
            </w:pPr>
          </w:p>
        </w:tc>
        <w:tc>
          <w:tcPr>
            <w:tcW w:w="283" w:type="dxa"/>
          </w:tcPr>
          <w:p w14:paraId="15209002" w14:textId="77777777" w:rsidR="00DF17CC" w:rsidRDefault="00DF17CC" w:rsidP="00EA2A7F">
            <w:pPr>
              <w:spacing w:after="0"/>
              <w:jc w:val="center"/>
              <w:rPr>
                <w:rFonts w:ascii="Times New Roman" w:hAnsi="Times New Roman" w:cs="Times New Roman"/>
                <w:sz w:val="24"/>
                <w:szCs w:val="24"/>
                <w:lang w:eastAsia="lt-LT"/>
              </w:rPr>
            </w:pPr>
          </w:p>
        </w:tc>
        <w:tc>
          <w:tcPr>
            <w:tcW w:w="1134" w:type="dxa"/>
            <w:hideMark/>
          </w:tcPr>
          <w:p w14:paraId="1D415F1E" w14:textId="77777777" w:rsidR="00DF17CC" w:rsidRDefault="00DF17CC" w:rsidP="00EA2A7F">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t>klasė</w:t>
            </w:r>
          </w:p>
        </w:tc>
        <w:tc>
          <w:tcPr>
            <w:tcW w:w="284" w:type="dxa"/>
          </w:tcPr>
          <w:p w14:paraId="6FEAB2D3" w14:textId="77777777" w:rsidR="00DF17CC" w:rsidRDefault="00DF17CC" w:rsidP="00EA2A7F">
            <w:pPr>
              <w:spacing w:after="0"/>
              <w:jc w:val="center"/>
              <w:rPr>
                <w:rFonts w:ascii="Times New Roman" w:hAnsi="Times New Roman" w:cs="Times New Roman"/>
                <w:sz w:val="24"/>
                <w:szCs w:val="24"/>
                <w:lang w:eastAsia="lt-LT"/>
              </w:rPr>
            </w:pPr>
          </w:p>
        </w:tc>
        <w:tc>
          <w:tcPr>
            <w:tcW w:w="1700" w:type="dxa"/>
            <w:hideMark/>
          </w:tcPr>
          <w:p w14:paraId="19DB39F2" w14:textId="77777777" w:rsidR="00DF17CC" w:rsidRDefault="00DF17CC" w:rsidP="00EA2A7F">
            <w:pPr>
              <w:rPr>
                <w:rFonts w:ascii="Times New Roman" w:hAnsi="Times New Roman" w:cs="Times New Roman"/>
                <w:sz w:val="24"/>
                <w:szCs w:val="24"/>
                <w:lang w:eastAsia="lt-LT"/>
              </w:rPr>
            </w:pPr>
          </w:p>
        </w:tc>
        <w:tc>
          <w:tcPr>
            <w:tcW w:w="283" w:type="dxa"/>
            <w:tcBorders>
              <w:top w:val="single" w:sz="4" w:space="0" w:color="auto"/>
              <w:left w:val="nil"/>
              <w:bottom w:val="nil"/>
              <w:right w:val="nil"/>
            </w:tcBorders>
          </w:tcPr>
          <w:p w14:paraId="0A4AC4F8" w14:textId="77777777" w:rsidR="00DF17CC" w:rsidRDefault="00DF17CC" w:rsidP="00EA2A7F">
            <w:pPr>
              <w:spacing w:after="0"/>
              <w:jc w:val="center"/>
              <w:rPr>
                <w:rFonts w:ascii="Times New Roman" w:hAnsi="Times New Roman" w:cs="Times New Roman"/>
                <w:sz w:val="24"/>
                <w:szCs w:val="24"/>
                <w:lang w:eastAsia="lt-LT"/>
              </w:rPr>
            </w:pPr>
          </w:p>
        </w:tc>
        <w:tc>
          <w:tcPr>
            <w:tcW w:w="1275" w:type="dxa"/>
            <w:tcBorders>
              <w:top w:val="single" w:sz="4" w:space="0" w:color="auto"/>
              <w:left w:val="nil"/>
              <w:bottom w:val="nil"/>
              <w:right w:val="nil"/>
            </w:tcBorders>
          </w:tcPr>
          <w:p w14:paraId="71731F94" w14:textId="77777777" w:rsidR="00DF17CC" w:rsidRDefault="00DF17CC" w:rsidP="00DF17CC">
            <w:pPr>
              <w:spacing w:after="0"/>
              <w:jc w:val="center"/>
              <w:rPr>
                <w:rFonts w:ascii="Times New Roman" w:hAnsi="Times New Roman" w:cs="Times New Roman"/>
                <w:sz w:val="24"/>
                <w:szCs w:val="24"/>
                <w:lang w:eastAsia="lt-LT"/>
              </w:rPr>
            </w:pPr>
          </w:p>
        </w:tc>
      </w:tr>
    </w:tbl>
    <w:p w14:paraId="60837C22" w14:textId="77777777" w:rsidR="00C550DB" w:rsidRDefault="00C550DB" w:rsidP="00CA7C62">
      <w:pPr>
        <w:pBdr>
          <w:top w:val="single" w:sz="6" w:space="1" w:color="auto"/>
        </w:pBdr>
        <w:spacing w:after="0"/>
        <w:rPr>
          <w:rFonts w:ascii="Times New Roman" w:hAnsi="Times New Roman" w:cs="Times New Roman"/>
          <w:vanish/>
          <w:sz w:val="24"/>
          <w:szCs w:val="24"/>
          <w:lang w:eastAsia="lt-LT"/>
        </w:rPr>
      </w:pPr>
      <w:r>
        <w:rPr>
          <w:rFonts w:ascii="Times New Roman" w:hAnsi="Times New Roman" w:cs="Times New Roman"/>
          <w:vanish/>
          <w:sz w:val="24"/>
          <w:szCs w:val="24"/>
          <w:lang w:eastAsia="lt-LT"/>
        </w:rPr>
        <w:t>Formos apačia</w:t>
      </w:r>
    </w:p>
    <w:p w14:paraId="2F3E193E" w14:textId="77777777" w:rsidR="00C550DB" w:rsidRDefault="00C550DB" w:rsidP="00C550DB">
      <w:pPr>
        <w:spacing w:after="0"/>
        <w:rPr>
          <w:rFonts w:ascii="Times New Roman" w:hAnsi="Times New Roman" w:cs="Times New Roman"/>
          <w:sz w:val="24"/>
          <w:szCs w:val="24"/>
        </w:rPr>
        <w:sectPr w:rsidR="00C550DB">
          <w:pgSz w:w="11906" w:h="16838"/>
          <w:pgMar w:top="1134" w:right="567" w:bottom="1134" w:left="1701" w:header="567" w:footer="567" w:gutter="0"/>
          <w:cols w:space="1296"/>
        </w:sectPr>
      </w:pPr>
    </w:p>
    <w:p w14:paraId="7C5B20C8" w14:textId="77777777" w:rsidR="000E2865" w:rsidRDefault="000E2865"/>
    <w:sectPr w:rsidR="000E286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DB"/>
    <w:rsid w:val="000D560F"/>
    <w:rsid w:val="000E2865"/>
    <w:rsid w:val="002F4F05"/>
    <w:rsid w:val="00474343"/>
    <w:rsid w:val="00BA4DC4"/>
    <w:rsid w:val="00BB4D84"/>
    <w:rsid w:val="00C52C39"/>
    <w:rsid w:val="00C550DB"/>
    <w:rsid w:val="00CA7C62"/>
    <w:rsid w:val="00DA22B2"/>
    <w:rsid w:val="00DF17CC"/>
    <w:rsid w:val="00E214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93E8"/>
  <w15:chartTrackingRefBased/>
  <w15:docId w15:val="{A933884E-6055-46B8-8665-66264EC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Andriejus Talalajevas</cp:lastModifiedBy>
  <cp:revision>12</cp:revision>
  <dcterms:created xsi:type="dcterms:W3CDTF">2021-09-03T11:20:00Z</dcterms:created>
  <dcterms:modified xsi:type="dcterms:W3CDTF">2021-09-24T14:18:00Z</dcterms:modified>
</cp:coreProperties>
</file>